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78" w:rsidRPr="0061320D" w:rsidRDefault="00307778" w:rsidP="00585C07">
      <w:pPr>
        <w:jc w:val="both"/>
        <w:rPr>
          <w:rFonts w:ascii="Arial Narrow" w:hAnsi="Arial Narrow"/>
          <w:b/>
        </w:rPr>
      </w:pPr>
      <w:r>
        <w:rPr>
          <w:rFonts w:ascii="Arial Narrow" w:hAnsi="Arial Narrow"/>
          <w:b/>
        </w:rPr>
        <w:t xml:space="preserve">Πάτρα, </w:t>
      </w:r>
      <w:r w:rsidR="008C0A19">
        <w:rPr>
          <w:rFonts w:ascii="Arial Narrow" w:hAnsi="Arial Narrow"/>
          <w:b/>
        </w:rPr>
        <w:t>3-6-2014</w:t>
      </w:r>
    </w:p>
    <w:p w:rsidR="006F1E20" w:rsidRPr="00AF1300" w:rsidRDefault="006C63A1" w:rsidP="00585C07">
      <w:pPr>
        <w:jc w:val="both"/>
        <w:rPr>
          <w:rFonts w:ascii="Arial Narrow" w:hAnsi="Arial Narrow"/>
          <w:b/>
        </w:rPr>
      </w:pPr>
      <w:r w:rsidRPr="00AF1300">
        <w:rPr>
          <w:rFonts w:ascii="Arial Narrow" w:hAnsi="Arial Narrow"/>
          <w:b/>
        </w:rPr>
        <w:t xml:space="preserve">ΒΙΟΓΡΑΦΙΚΑ ΜΕΛΩΝ ΕΠΤΑΜΕΛΟΥΣ ΕΠΙΤΡΟΠΗΣ (ΤΑΚΤΙΚΑ ΚΑΙ ΑΝΑΠΛΗΡΩΜΑΤΙΚΑ) ΓΙΑ ΤΗ </w:t>
      </w:r>
      <w:r w:rsidR="0061320D">
        <w:rPr>
          <w:rFonts w:ascii="Arial Narrow" w:hAnsi="Arial Narrow"/>
          <w:b/>
        </w:rPr>
        <w:t>ΜΟΝΙΜΟΠΟΙΗΣΗ ΜΕΛΟΥΣ</w:t>
      </w:r>
      <w:r w:rsidRPr="00AF1300">
        <w:rPr>
          <w:rFonts w:ascii="Arial Narrow" w:hAnsi="Arial Narrow"/>
          <w:b/>
        </w:rPr>
        <w:t xml:space="preserve"> ΔΕΠ ΣΤΗ ΒΑΘΜΙΔΑ ΤΟΥ </w:t>
      </w:r>
      <w:r w:rsidR="008B58D6">
        <w:rPr>
          <w:rFonts w:ascii="Arial Narrow" w:hAnsi="Arial Narrow"/>
          <w:b/>
        </w:rPr>
        <w:t>ΕΠΙΚΟΥΡΟΥ</w:t>
      </w:r>
      <w:r w:rsidRPr="00AF1300">
        <w:rPr>
          <w:rFonts w:ascii="Arial Narrow" w:hAnsi="Arial Narrow"/>
          <w:b/>
        </w:rPr>
        <w:t xml:space="preserve"> ΚΑΘΗΓΗΤΗ ΜΕ ΓΝΩΣΤΙΚΟ ΑΝΤΙΚΕΙΜΕΝΟ «</w:t>
      </w:r>
      <w:r w:rsidR="008B58D6">
        <w:rPr>
          <w:rFonts w:ascii="Arial Narrow" w:hAnsi="Arial Narrow"/>
          <w:b/>
        </w:rPr>
        <w:t>ΘΕΑΤΡΟΛΟΓΙΑ</w:t>
      </w:r>
      <w:r w:rsidR="004E74B4" w:rsidRPr="004E74B4">
        <w:rPr>
          <w:rFonts w:ascii="Arial Narrow" w:hAnsi="Arial Narrow"/>
          <w:b/>
        </w:rPr>
        <w:t xml:space="preserve"> </w:t>
      </w:r>
      <w:r w:rsidR="008C0A19">
        <w:rPr>
          <w:rFonts w:ascii="Arial Narrow" w:hAnsi="Arial Narrow"/>
          <w:b/>
        </w:rPr>
        <w:t>– ΕΥΡΩΠΑΪΚΟ ΚΑΙ ΝΕΟΕΛΛΗΝΙΚΟ ΘΕΑΤΡΟ</w:t>
      </w:r>
      <w:r w:rsidRPr="00AF1300">
        <w:rPr>
          <w:rFonts w:ascii="Arial Narrow" w:hAnsi="Arial Narrow"/>
          <w:b/>
        </w:rPr>
        <w:t>»</w:t>
      </w:r>
    </w:p>
    <w:tbl>
      <w:tblPr>
        <w:tblW w:w="9322" w:type="dxa"/>
        <w:tblLook w:val="04A0"/>
      </w:tblPr>
      <w:tblGrid>
        <w:gridCol w:w="9322"/>
      </w:tblGrid>
      <w:tr w:rsidR="0077739E" w:rsidRPr="007F1CBF" w:rsidTr="009F258D">
        <w:tc>
          <w:tcPr>
            <w:tcW w:w="9322" w:type="dxa"/>
          </w:tcPr>
          <w:p w:rsidR="0077739E" w:rsidRPr="007F1CBF" w:rsidRDefault="0077739E" w:rsidP="00585C07">
            <w:pPr>
              <w:tabs>
                <w:tab w:val="center" w:pos="4153"/>
                <w:tab w:val="right" w:pos="8306"/>
              </w:tabs>
              <w:spacing w:after="0"/>
              <w:rPr>
                <w:rFonts w:ascii="Arial Narrow" w:hAnsi="Arial Narrow"/>
                <w:color w:val="00B050"/>
                <w:sz w:val="23"/>
                <w:szCs w:val="23"/>
                <w:u w:val="single"/>
              </w:rPr>
            </w:pPr>
            <w:r w:rsidRPr="007F1CBF">
              <w:rPr>
                <w:rFonts w:ascii="Arial Narrow" w:hAnsi="Arial Narrow"/>
                <w:sz w:val="23"/>
                <w:szCs w:val="23"/>
                <w:u w:val="single"/>
              </w:rPr>
              <w:t>ΤΑΚΤΙΚΑ ΜΕΛΗ</w:t>
            </w:r>
          </w:p>
        </w:tc>
      </w:tr>
      <w:tr w:rsidR="0077739E" w:rsidRPr="007F1CBF" w:rsidTr="009F258D">
        <w:tc>
          <w:tcPr>
            <w:tcW w:w="9322" w:type="dxa"/>
          </w:tcPr>
          <w:p w:rsidR="0077739E" w:rsidRPr="00B24B43" w:rsidRDefault="0077739E" w:rsidP="00585C07">
            <w:pPr>
              <w:tabs>
                <w:tab w:val="center" w:pos="4153"/>
                <w:tab w:val="right" w:pos="8306"/>
              </w:tabs>
              <w:spacing w:after="0"/>
              <w:rPr>
                <w:rFonts w:ascii="Arial Narrow" w:hAnsi="Arial Narrow"/>
                <w:sz w:val="23"/>
                <w:szCs w:val="23"/>
                <w:u w:val="single"/>
              </w:rPr>
            </w:pPr>
            <w:r w:rsidRPr="00B24B43">
              <w:rPr>
                <w:rFonts w:ascii="Arial Narrow" w:hAnsi="Arial Narrow"/>
                <w:sz w:val="23"/>
                <w:szCs w:val="23"/>
                <w:u w:val="single"/>
              </w:rPr>
              <w:t>Εσωτερικοί εκλέκτορες</w:t>
            </w:r>
          </w:p>
        </w:tc>
      </w:tr>
      <w:tr w:rsidR="0077739E" w:rsidRPr="008549F6" w:rsidTr="009F258D">
        <w:trPr>
          <w:trHeight w:val="140"/>
        </w:trPr>
        <w:tc>
          <w:tcPr>
            <w:tcW w:w="9322" w:type="dxa"/>
          </w:tcPr>
          <w:p w:rsidR="009F258D" w:rsidRPr="009F258D" w:rsidRDefault="0077739E" w:rsidP="00585C07">
            <w:pPr>
              <w:tabs>
                <w:tab w:val="center" w:pos="4153"/>
                <w:tab w:val="right" w:pos="8306"/>
              </w:tabs>
              <w:spacing w:after="0"/>
              <w:rPr>
                <w:rFonts w:ascii="Arial Narrow" w:hAnsi="Arial Narrow"/>
                <w:sz w:val="23"/>
                <w:szCs w:val="23"/>
              </w:rPr>
            </w:pPr>
            <w:r w:rsidRPr="00B24B43">
              <w:rPr>
                <w:rFonts w:ascii="Arial Narrow" w:hAnsi="Arial Narrow"/>
                <w:b/>
                <w:sz w:val="23"/>
                <w:szCs w:val="23"/>
              </w:rPr>
              <w:t>Θεόδωρος Στεφανόπουλος</w:t>
            </w:r>
            <w:r>
              <w:rPr>
                <w:rFonts w:ascii="Arial Narrow" w:hAnsi="Arial Narrow"/>
                <w:sz w:val="23"/>
                <w:szCs w:val="23"/>
              </w:rPr>
              <w:t>,</w:t>
            </w:r>
            <w:r w:rsidRPr="0077739E">
              <w:rPr>
                <w:rFonts w:ascii="Arial Narrow" w:hAnsi="Arial Narrow"/>
                <w:sz w:val="23"/>
                <w:szCs w:val="23"/>
              </w:rPr>
              <w:t xml:space="preserve"> </w:t>
            </w:r>
            <w:r>
              <w:rPr>
                <w:rFonts w:ascii="Arial Narrow" w:hAnsi="Arial Narrow"/>
                <w:sz w:val="23"/>
                <w:szCs w:val="23"/>
              </w:rPr>
              <w:t>Καθηγητής, το βιογραφικό του είναι αναρτημένο στην ιστοσελίδα του Τμήματος</w:t>
            </w:r>
            <w:r w:rsidR="009F258D">
              <w:rPr>
                <w:rFonts w:ascii="Arial Narrow" w:hAnsi="Arial Narrow"/>
                <w:sz w:val="23"/>
                <w:szCs w:val="23"/>
              </w:rPr>
              <w:t xml:space="preserve"> Θεατρικών Σπουδών του Πανεπιστημίου Πατρών: </w:t>
            </w:r>
            <w:hyperlink r:id="rId5"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tc>
      </w:tr>
      <w:tr w:rsidR="0077739E" w:rsidRPr="009F258D" w:rsidTr="009F258D">
        <w:trPr>
          <w:trHeight w:val="310"/>
        </w:trPr>
        <w:tc>
          <w:tcPr>
            <w:tcW w:w="9322" w:type="dxa"/>
          </w:tcPr>
          <w:p w:rsidR="009F258D" w:rsidRPr="009F258D" w:rsidRDefault="0077739E" w:rsidP="00585C07">
            <w:pPr>
              <w:tabs>
                <w:tab w:val="center" w:pos="4153"/>
                <w:tab w:val="right" w:pos="8306"/>
              </w:tabs>
              <w:spacing w:after="0"/>
              <w:rPr>
                <w:rFonts w:ascii="Arial Narrow" w:hAnsi="Arial Narrow"/>
                <w:sz w:val="23"/>
                <w:szCs w:val="23"/>
              </w:rPr>
            </w:pPr>
            <w:r w:rsidRPr="00B24B43">
              <w:rPr>
                <w:rFonts w:ascii="Arial Narrow" w:hAnsi="Arial Narrow"/>
                <w:b/>
                <w:sz w:val="23"/>
                <w:szCs w:val="23"/>
              </w:rPr>
              <w:t>Σταύρος Τσιτσιρίδης</w:t>
            </w:r>
            <w:r>
              <w:rPr>
                <w:rFonts w:ascii="Arial Narrow" w:hAnsi="Arial Narrow"/>
                <w:sz w:val="23"/>
                <w:szCs w:val="23"/>
              </w:rPr>
              <w:t xml:space="preserve">, Καθηγητής, το βιογραφικό του είναι αναρτημένο στην ιστοσελίδα του Τμήματος  </w:t>
            </w:r>
            <w:r w:rsidR="009F258D">
              <w:rPr>
                <w:rFonts w:ascii="Arial Narrow" w:hAnsi="Arial Narrow"/>
                <w:sz w:val="23"/>
                <w:szCs w:val="23"/>
              </w:rPr>
              <w:t>Θεατρικών Σπουδών του Πανεπιστημίου Πατρών:</w:t>
            </w:r>
            <w:r>
              <w:rPr>
                <w:rFonts w:ascii="Arial Narrow" w:hAnsi="Arial Narrow"/>
                <w:sz w:val="23"/>
                <w:szCs w:val="23"/>
              </w:rPr>
              <w:t xml:space="preserve"> </w:t>
            </w:r>
            <w:r w:rsidR="009F258D">
              <w:rPr>
                <w:rFonts w:ascii="Arial Narrow" w:hAnsi="Arial Narrow"/>
                <w:sz w:val="23"/>
                <w:szCs w:val="23"/>
              </w:rPr>
              <w:t xml:space="preserve"> </w:t>
            </w:r>
            <w:hyperlink r:id="rId6"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p w:rsidR="009F258D" w:rsidRPr="009F258D" w:rsidRDefault="003561BD" w:rsidP="00585C07">
            <w:pPr>
              <w:tabs>
                <w:tab w:val="center" w:pos="4153"/>
                <w:tab w:val="right" w:pos="8306"/>
              </w:tabs>
              <w:spacing w:after="0"/>
              <w:rPr>
                <w:rFonts w:ascii="Arial Narrow" w:hAnsi="Arial Narrow"/>
                <w:sz w:val="23"/>
                <w:szCs w:val="23"/>
              </w:rPr>
            </w:pPr>
            <w:proofErr w:type="spellStart"/>
            <w:r w:rsidRPr="00B24B43">
              <w:rPr>
                <w:rFonts w:ascii="Arial Narrow" w:hAnsi="Arial Narrow"/>
                <w:b/>
                <w:sz w:val="23"/>
                <w:szCs w:val="23"/>
              </w:rPr>
              <w:t>Νταϊάνα</w:t>
            </w:r>
            <w:proofErr w:type="spellEnd"/>
            <w:r w:rsidRPr="00B24B43">
              <w:rPr>
                <w:rFonts w:ascii="Arial Narrow" w:hAnsi="Arial Narrow"/>
                <w:b/>
                <w:sz w:val="23"/>
                <w:szCs w:val="23"/>
              </w:rPr>
              <w:t xml:space="preserve"> </w:t>
            </w:r>
            <w:proofErr w:type="spellStart"/>
            <w:r w:rsidRPr="00B24B43">
              <w:rPr>
                <w:rFonts w:ascii="Arial Narrow" w:hAnsi="Arial Narrow"/>
                <w:b/>
                <w:sz w:val="23"/>
                <w:szCs w:val="23"/>
              </w:rPr>
              <w:t>Χάας</w:t>
            </w:r>
            <w:proofErr w:type="spellEnd"/>
            <w:r>
              <w:rPr>
                <w:rFonts w:ascii="Arial Narrow" w:hAnsi="Arial Narrow"/>
                <w:sz w:val="23"/>
                <w:szCs w:val="23"/>
              </w:rPr>
              <w:t>, Καθηγήτρια, το βιογραφικό της είναι αναρτημένο στην ιστοσελίδα του Τμήματος Θεατρικών Σπουδών του Πανεπιστημίου Πατρών</w:t>
            </w:r>
            <w:r w:rsidR="009F258D">
              <w:rPr>
                <w:rFonts w:ascii="Arial Narrow" w:hAnsi="Arial Narrow"/>
                <w:sz w:val="23"/>
                <w:szCs w:val="23"/>
              </w:rPr>
              <w:t>:</w:t>
            </w:r>
            <w:r w:rsidR="0077739E">
              <w:rPr>
                <w:rFonts w:ascii="Arial Narrow" w:hAnsi="Arial Narrow"/>
                <w:sz w:val="23"/>
                <w:szCs w:val="23"/>
              </w:rPr>
              <w:t xml:space="preserve">  </w:t>
            </w:r>
            <w:hyperlink r:id="rId7"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p w:rsidR="0077739E" w:rsidRDefault="0077739E" w:rsidP="00585C07">
            <w:pPr>
              <w:tabs>
                <w:tab w:val="center" w:pos="4153"/>
                <w:tab w:val="right" w:pos="8306"/>
              </w:tabs>
              <w:spacing w:after="0"/>
              <w:rPr>
                <w:rFonts w:ascii="Arial Narrow" w:hAnsi="Arial Narrow"/>
                <w:sz w:val="23"/>
                <w:szCs w:val="23"/>
              </w:rPr>
            </w:pPr>
            <w:r w:rsidRPr="00B24B43">
              <w:rPr>
                <w:rFonts w:ascii="Arial Narrow" w:hAnsi="Arial Narrow"/>
                <w:b/>
                <w:sz w:val="23"/>
                <w:szCs w:val="23"/>
              </w:rPr>
              <w:t>Δημήτριος Τσατσούλης</w:t>
            </w:r>
            <w:r>
              <w:rPr>
                <w:rFonts w:ascii="Arial Narrow" w:hAnsi="Arial Narrow"/>
                <w:sz w:val="23"/>
                <w:szCs w:val="23"/>
              </w:rPr>
              <w:t xml:space="preserve">, Καθηγητής, το βιογραφικό του είναι αναρτημένο στην ιστοσελίδα του Τμήματος </w:t>
            </w:r>
            <w:r w:rsidR="009F258D">
              <w:rPr>
                <w:rFonts w:ascii="Arial Narrow" w:hAnsi="Arial Narrow"/>
                <w:sz w:val="23"/>
                <w:szCs w:val="23"/>
              </w:rPr>
              <w:t xml:space="preserve">Θεατρικών Σπουδών του Πανεπιστημίου Πατρών: </w:t>
            </w:r>
            <w:hyperlink r:id="rId8" w:history="1">
              <w:r w:rsidR="009F258D" w:rsidRPr="00F42504">
                <w:rPr>
                  <w:rStyle w:val="-"/>
                  <w:rFonts w:ascii="Arial Narrow" w:hAnsi="Arial Narrow"/>
                  <w:sz w:val="23"/>
                  <w:szCs w:val="23"/>
                  <w:lang w:val="en-US"/>
                </w:rPr>
                <w:t>http</w:t>
              </w:r>
              <w:r w:rsidR="009F258D" w:rsidRPr="00F42504">
                <w:rPr>
                  <w:rStyle w:val="-"/>
                  <w:rFonts w:ascii="Arial Narrow" w:hAnsi="Arial Narrow"/>
                  <w:sz w:val="23"/>
                  <w:szCs w:val="23"/>
                </w:rPr>
                <w:t>://</w:t>
              </w:r>
              <w:r w:rsidR="009F258D" w:rsidRPr="00F42504">
                <w:rPr>
                  <w:rStyle w:val="-"/>
                  <w:rFonts w:ascii="Arial Narrow" w:hAnsi="Arial Narrow"/>
                  <w:sz w:val="23"/>
                  <w:szCs w:val="23"/>
                  <w:lang w:val="en-US"/>
                </w:rPr>
                <w:t>www</w:t>
              </w:r>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theaterst</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upatras</w:t>
              </w:r>
              <w:proofErr w:type="spellEnd"/>
              <w:r w:rsidR="009F258D" w:rsidRPr="00F42504">
                <w:rPr>
                  <w:rStyle w:val="-"/>
                  <w:rFonts w:ascii="Arial Narrow" w:hAnsi="Arial Narrow"/>
                  <w:sz w:val="23"/>
                  <w:szCs w:val="23"/>
                </w:rPr>
                <w:t>.</w:t>
              </w:r>
              <w:proofErr w:type="spellStart"/>
              <w:r w:rsidR="009F258D" w:rsidRPr="00F42504">
                <w:rPr>
                  <w:rStyle w:val="-"/>
                  <w:rFonts w:ascii="Arial Narrow" w:hAnsi="Arial Narrow"/>
                  <w:sz w:val="23"/>
                  <w:szCs w:val="23"/>
                  <w:lang w:val="en-US"/>
                </w:rPr>
                <w:t>gr</w:t>
              </w:r>
              <w:proofErr w:type="spellEnd"/>
            </w:hyperlink>
          </w:p>
          <w:p w:rsidR="009F258D" w:rsidRPr="009F258D" w:rsidRDefault="009F258D" w:rsidP="00585C07">
            <w:pPr>
              <w:tabs>
                <w:tab w:val="center" w:pos="4153"/>
                <w:tab w:val="right" w:pos="8306"/>
              </w:tabs>
              <w:spacing w:after="0"/>
              <w:rPr>
                <w:rFonts w:ascii="Arial Narrow" w:hAnsi="Arial Narrow"/>
                <w:sz w:val="23"/>
                <w:szCs w:val="23"/>
              </w:rPr>
            </w:pPr>
          </w:p>
        </w:tc>
      </w:tr>
      <w:tr w:rsidR="0077739E" w:rsidRPr="007F1CBF" w:rsidTr="009F258D">
        <w:trPr>
          <w:trHeight w:val="310"/>
        </w:trPr>
        <w:tc>
          <w:tcPr>
            <w:tcW w:w="9322" w:type="dxa"/>
          </w:tcPr>
          <w:p w:rsidR="0077739E" w:rsidRPr="00B24B43" w:rsidRDefault="0077739E" w:rsidP="00585C07">
            <w:pPr>
              <w:tabs>
                <w:tab w:val="center" w:pos="4153"/>
                <w:tab w:val="right" w:pos="8306"/>
              </w:tabs>
              <w:spacing w:after="0"/>
              <w:rPr>
                <w:rFonts w:ascii="Arial Narrow" w:hAnsi="Arial Narrow"/>
                <w:sz w:val="23"/>
                <w:szCs w:val="23"/>
                <w:u w:val="single"/>
              </w:rPr>
            </w:pPr>
            <w:r w:rsidRPr="00B24B43">
              <w:rPr>
                <w:rFonts w:ascii="Arial Narrow" w:hAnsi="Arial Narrow"/>
                <w:sz w:val="23"/>
                <w:szCs w:val="23"/>
                <w:u w:val="single"/>
              </w:rPr>
              <w:t>Εξωτερικοί εκλέκτορες ημεδαπής</w:t>
            </w:r>
          </w:p>
        </w:tc>
      </w:tr>
      <w:tr w:rsidR="0077739E" w:rsidRPr="008C0A19" w:rsidTr="0077739E">
        <w:trPr>
          <w:trHeight w:val="310"/>
        </w:trPr>
        <w:tc>
          <w:tcPr>
            <w:tcW w:w="9322" w:type="dxa"/>
          </w:tcPr>
          <w:p w:rsidR="008C0A19" w:rsidRDefault="008C0A19" w:rsidP="008C0A19">
            <w:pPr>
              <w:tabs>
                <w:tab w:val="center" w:pos="4153"/>
                <w:tab w:val="right" w:pos="8306"/>
              </w:tabs>
              <w:spacing w:after="0"/>
              <w:rPr>
                <w:rFonts w:ascii="Arial Narrow" w:hAnsi="Arial Narrow"/>
                <w:sz w:val="23"/>
                <w:szCs w:val="23"/>
              </w:rPr>
            </w:pPr>
            <w:r>
              <w:rPr>
                <w:rFonts w:ascii="Arial Narrow" w:hAnsi="Arial Narrow"/>
                <w:b/>
                <w:sz w:val="23"/>
                <w:szCs w:val="23"/>
              </w:rPr>
              <w:t>Κυριακή Πετράκου</w:t>
            </w:r>
            <w:r>
              <w:rPr>
                <w:rFonts w:ascii="Arial Narrow" w:hAnsi="Arial Narrow"/>
                <w:sz w:val="23"/>
                <w:szCs w:val="23"/>
              </w:rPr>
              <w:t xml:space="preserve">, Καθηγήτρια, το βιογραφικό της είναι αναρτημένο στην ιστοσελίδα του Τμήματος Θεατρικών Σπουδών του ΕΚΠΑ: </w:t>
            </w:r>
            <w:hyperlink r:id="rId9" w:history="1">
              <w:r>
                <w:rPr>
                  <w:rStyle w:val="-"/>
                </w:rPr>
                <w:t>http://www.theatre.uoa.gr/didaktiko-dynamiko/melh-dep/kyriaki-petrakoy.html</w:t>
              </w:r>
            </w:hyperlink>
          </w:p>
          <w:p w:rsidR="000732DE" w:rsidRDefault="000732DE" w:rsidP="000732DE">
            <w:pPr>
              <w:tabs>
                <w:tab w:val="center" w:pos="4153"/>
                <w:tab w:val="right" w:pos="8306"/>
              </w:tabs>
              <w:spacing w:after="0"/>
              <w:rPr>
                <w:rFonts w:ascii="Arial Narrow" w:hAnsi="Arial Narrow"/>
                <w:sz w:val="23"/>
                <w:szCs w:val="23"/>
              </w:rPr>
            </w:pPr>
            <w:r w:rsidRPr="00A9742A">
              <w:rPr>
                <w:rFonts w:ascii="Arial Narrow" w:hAnsi="Arial Narrow"/>
                <w:b/>
                <w:sz w:val="23"/>
                <w:szCs w:val="23"/>
              </w:rPr>
              <w:t xml:space="preserve">Χρυσόθεμις </w:t>
            </w:r>
            <w:proofErr w:type="spellStart"/>
            <w:r w:rsidRPr="00A9742A">
              <w:rPr>
                <w:rFonts w:ascii="Arial Narrow" w:hAnsi="Arial Narrow"/>
                <w:b/>
                <w:sz w:val="23"/>
                <w:szCs w:val="23"/>
              </w:rPr>
              <w:t>Σταματοπούλου</w:t>
            </w:r>
            <w:proofErr w:type="spellEnd"/>
            <w:r w:rsidRPr="00A9742A">
              <w:rPr>
                <w:rFonts w:ascii="Arial Narrow" w:hAnsi="Arial Narrow"/>
                <w:b/>
                <w:sz w:val="23"/>
                <w:szCs w:val="23"/>
              </w:rPr>
              <w:t xml:space="preserve"> </w:t>
            </w:r>
            <w:proofErr w:type="spellStart"/>
            <w:r w:rsidRPr="00A9742A">
              <w:rPr>
                <w:rFonts w:ascii="Arial Narrow" w:hAnsi="Arial Narrow"/>
                <w:b/>
                <w:sz w:val="23"/>
                <w:szCs w:val="23"/>
              </w:rPr>
              <w:t>Βασιλάκου</w:t>
            </w:r>
            <w:proofErr w:type="spellEnd"/>
            <w:r>
              <w:rPr>
                <w:rFonts w:ascii="Arial Narrow" w:hAnsi="Arial Narrow"/>
                <w:sz w:val="23"/>
                <w:szCs w:val="23"/>
              </w:rPr>
              <w:t>, Καθηγήτρια, το βιογραφικό της είναι αναρτημένο στην ιστοσελίδα του Τμήματος Θεατρικών Σπουδών του ΕΚΠΑ:</w:t>
            </w:r>
            <w:r>
              <w:t xml:space="preserve"> </w:t>
            </w:r>
            <w:hyperlink r:id="rId10" w:history="1">
              <w:r>
                <w:rPr>
                  <w:rStyle w:val="-"/>
                </w:rPr>
                <w:t>http://www.theatre.uoa.gr/didaktiko-dynamiko/melh-dep/xryso8emis-stamatopoyloy-basilakoy.html</w:t>
              </w:r>
            </w:hyperlink>
          </w:p>
          <w:p w:rsidR="0066406E" w:rsidRDefault="0066406E" w:rsidP="00585C07">
            <w:pPr>
              <w:tabs>
                <w:tab w:val="center" w:pos="4153"/>
                <w:tab w:val="right" w:pos="8306"/>
              </w:tabs>
              <w:spacing w:after="0"/>
              <w:rPr>
                <w:rFonts w:ascii="Arial Narrow" w:hAnsi="Arial Narrow"/>
                <w:sz w:val="23"/>
                <w:szCs w:val="23"/>
                <w:u w:val="single"/>
              </w:rPr>
            </w:pPr>
          </w:p>
          <w:p w:rsidR="0077739E" w:rsidRPr="0081458B" w:rsidRDefault="0077739E" w:rsidP="00585C07">
            <w:pPr>
              <w:tabs>
                <w:tab w:val="center" w:pos="4153"/>
                <w:tab w:val="right" w:pos="8306"/>
              </w:tabs>
              <w:spacing w:after="0"/>
              <w:rPr>
                <w:rFonts w:ascii="Arial Narrow" w:hAnsi="Arial Narrow"/>
                <w:sz w:val="23"/>
                <w:szCs w:val="23"/>
                <w:u w:val="single"/>
                <w:lang w:val="en-US"/>
              </w:rPr>
            </w:pPr>
            <w:r w:rsidRPr="00B24B43">
              <w:rPr>
                <w:rFonts w:ascii="Arial Narrow" w:hAnsi="Arial Narrow"/>
                <w:sz w:val="23"/>
                <w:szCs w:val="23"/>
                <w:u w:val="single"/>
              </w:rPr>
              <w:t>Εξωτερικοί</w:t>
            </w:r>
            <w:r w:rsidRPr="0081458B">
              <w:rPr>
                <w:rFonts w:ascii="Arial Narrow" w:hAnsi="Arial Narrow"/>
                <w:sz w:val="23"/>
                <w:szCs w:val="23"/>
                <w:u w:val="single"/>
                <w:lang w:val="en-US"/>
              </w:rPr>
              <w:t xml:space="preserve"> </w:t>
            </w:r>
            <w:r w:rsidRPr="00B24B43">
              <w:rPr>
                <w:rFonts w:ascii="Arial Narrow" w:hAnsi="Arial Narrow"/>
                <w:sz w:val="23"/>
                <w:szCs w:val="23"/>
                <w:u w:val="single"/>
              </w:rPr>
              <w:t>εκλέκτορες</w:t>
            </w:r>
            <w:r w:rsidRPr="0081458B">
              <w:rPr>
                <w:rFonts w:ascii="Arial Narrow" w:hAnsi="Arial Narrow"/>
                <w:sz w:val="23"/>
                <w:szCs w:val="23"/>
                <w:u w:val="single"/>
                <w:lang w:val="en-US"/>
              </w:rPr>
              <w:t xml:space="preserve"> </w:t>
            </w:r>
            <w:r w:rsidRPr="00B24B43">
              <w:rPr>
                <w:rFonts w:ascii="Arial Narrow" w:hAnsi="Arial Narrow"/>
                <w:sz w:val="23"/>
                <w:szCs w:val="23"/>
                <w:u w:val="single"/>
              </w:rPr>
              <w:t>αλλοδαπής</w:t>
            </w:r>
          </w:p>
          <w:p w:rsidR="005C5067" w:rsidRPr="009445C7" w:rsidRDefault="005C5067" w:rsidP="005C5067">
            <w:pPr>
              <w:rPr>
                <w:rFonts w:ascii="Arial Narrow" w:hAnsi="Arial Narrow"/>
                <w:sz w:val="24"/>
                <w:szCs w:val="24"/>
                <w:lang w:val="en-US"/>
              </w:rPr>
            </w:pPr>
            <w:proofErr w:type="spellStart"/>
            <w:r w:rsidRPr="009445C7">
              <w:rPr>
                <w:rFonts w:ascii="Arial Narrow" w:hAnsi="Arial Narrow"/>
                <w:b/>
                <w:sz w:val="24"/>
                <w:szCs w:val="24"/>
              </w:rPr>
              <w:t>Μαριλίζα</w:t>
            </w:r>
            <w:proofErr w:type="spellEnd"/>
            <w:r w:rsidRPr="009445C7">
              <w:rPr>
                <w:rFonts w:ascii="Arial Narrow" w:hAnsi="Arial Narrow"/>
                <w:b/>
                <w:sz w:val="24"/>
                <w:szCs w:val="24"/>
                <w:lang w:val="en-US"/>
              </w:rPr>
              <w:t xml:space="preserve"> </w:t>
            </w:r>
            <w:proofErr w:type="spellStart"/>
            <w:r w:rsidRPr="009445C7">
              <w:rPr>
                <w:rFonts w:ascii="Arial Narrow" w:hAnsi="Arial Narrow"/>
                <w:b/>
                <w:sz w:val="24"/>
                <w:szCs w:val="24"/>
              </w:rPr>
              <w:t>Μ</w:t>
            </w:r>
            <w:r>
              <w:rPr>
                <w:rFonts w:ascii="Arial Narrow" w:hAnsi="Arial Narrow"/>
                <w:b/>
                <w:sz w:val="24"/>
                <w:szCs w:val="24"/>
              </w:rPr>
              <w:t>η</w:t>
            </w:r>
            <w:r w:rsidRPr="009445C7">
              <w:rPr>
                <w:rFonts w:ascii="Arial Narrow" w:hAnsi="Arial Narrow"/>
                <w:b/>
                <w:sz w:val="24"/>
                <w:szCs w:val="24"/>
              </w:rPr>
              <w:t>τσο</w:t>
            </w:r>
            <w:r>
              <w:rPr>
                <w:rFonts w:ascii="Arial Narrow" w:hAnsi="Arial Narrow"/>
                <w:b/>
                <w:sz w:val="24"/>
                <w:szCs w:val="24"/>
              </w:rPr>
              <w:t>ύ</w:t>
            </w:r>
            <w:proofErr w:type="spellEnd"/>
            <w:r w:rsidRPr="00461853">
              <w:rPr>
                <w:rFonts w:ascii="Arial Narrow" w:hAnsi="Arial Narrow"/>
                <w:sz w:val="24"/>
                <w:szCs w:val="24"/>
                <w:lang w:val="en-US"/>
              </w:rPr>
              <w:t>,</w:t>
            </w:r>
            <w:r w:rsidRPr="00461853">
              <w:rPr>
                <w:lang w:val="en-US"/>
              </w:rPr>
              <w:t xml:space="preserve"> </w:t>
            </w:r>
            <w:r w:rsidRPr="009445C7">
              <w:rPr>
                <w:rFonts w:ascii="Arial Narrow" w:hAnsi="Arial Narrow"/>
                <w:sz w:val="24"/>
                <w:szCs w:val="24"/>
                <w:lang w:val="en-US"/>
              </w:rPr>
              <w:t xml:space="preserve">Professor, </w:t>
            </w:r>
            <w:r w:rsidRPr="009445C7">
              <w:rPr>
                <w:rFonts w:ascii="Arial Narrow" w:eastAsia="Calibri" w:hAnsi="Arial Narrow" w:cs="Times New Roman"/>
                <w:sz w:val="24"/>
                <w:szCs w:val="24"/>
                <w:lang w:val="en-US"/>
              </w:rPr>
              <w:t xml:space="preserve">Ludwig – </w:t>
            </w:r>
            <w:proofErr w:type="spellStart"/>
            <w:r w:rsidRPr="009445C7">
              <w:rPr>
                <w:rFonts w:ascii="Arial Narrow" w:eastAsia="Calibri" w:hAnsi="Arial Narrow" w:cs="Times New Roman"/>
                <w:sz w:val="24"/>
                <w:szCs w:val="24"/>
                <w:lang w:val="en-US"/>
              </w:rPr>
              <w:t>Maximilians</w:t>
            </w:r>
            <w:proofErr w:type="spellEnd"/>
            <w:r w:rsidRPr="009445C7">
              <w:rPr>
                <w:rFonts w:ascii="Arial Narrow" w:eastAsia="Calibri" w:hAnsi="Arial Narrow" w:cs="Times New Roman"/>
                <w:sz w:val="24"/>
                <w:szCs w:val="24"/>
                <w:lang w:val="en-US"/>
              </w:rPr>
              <w:t xml:space="preserve"> </w:t>
            </w:r>
            <w:proofErr w:type="spellStart"/>
            <w:r w:rsidRPr="009445C7">
              <w:rPr>
                <w:rFonts w:ascii="Arial Narrow" w:eastAsia="Calibri" w:hAnsi="Arial Narrow" w:cs="Times New Roman"/>
                <w:sz w:val="24"/>
                <w:szCs w:val="24"/>
                <w:lang w:val="en-US"/>
              </w:rPr>
              <w:t>Universität</w:t>
            </w:r>
            <w:proofErr w:type="spellEnd"/>
            <w:r w:rsidRPr="009445C7">
              <w:rPr>
                <w:rFonts w:ascii="Arial Narrow" w:eastAsia="Calibri" w:hAnsi="Arial Narrow" w:cs="Times New Roman"/>
                <w:sz w:val="24"/>
                <w:szCs w:val="24"/>
                <w:lang w:val="en-US"/>
              </w:rPr>
              <w:t xml:space="preserve"> Munich</w:t>
            </w:r>
            <w:r w:rsidRPr="009445C7">
              <w:rPr>
                <w:rFonts w:ascii="Arial Narrow" w:hAnsi="Arial Narrow"/>
                <w:sz w:val="24"/>
                <w:szCs w:val="24"/>
                <w:lang w:val="en-US"/>
              </w:rPr>
              <w:t xml:space="preserve"> </w:t>
            </w:r>
            <w:proofErr w:type="spellStart"/>
            <w:r w:rsidRPr="009445C7">
              <w:rPr>
                <w:rFonts w:ascii="Arial Narrow" w:eastAsia="Calibri" w:hAnsi="Arial Narrow" w:cs="Times New Roman"/>
                <w:sz w:val="24"/>
                <w:szCs w:val="24"/>
                <w:lang w:val="en-US"/>
              </w:rPr>
              <w:t>Institut</w:t>
            </w:r>
            <w:proofErr w:type="spellEnd"/>
            <w:r w:rsidRPr="009445C7">
              <w:rPr>
                <w:rFonts w:ascii="Arial Narrow" w:eastAsia="Calibri" w:hAnsi="Arial Narrow" w:cs="Times New Roman"/>
                <w:sz w:val="24"/>
                <w:szCs w:val="24"/>
                <w:lang w:val="en-US"/>
              </w:rPr>
              <w:t xml:space="preserve"> </w:t>
            </w:r>
            <w:proofErr w:type="spellStart"/>
            <w:r w:rsidRPr="009445C7">
              <w:rPr>
                <w:rFonts w:ascii="Arial Narrow" w:eastAsia="Calibri" w:hAnsi="Arial Narrow" w:cs="Times New Roman"/>
                <w:sz w:val="24"/>
                <w:szCs w:val="24"/>
                <w:lang w:val="en-US"/>
              </w:rPr>
              <w:t>für</w:t>
            </w:r>
            <w:proofErr w:type="spellEnd"/>
            <w:r w:rsidRPr="009445C7">
              <w:rPr>
                <w:rFonts w:ascii="Arial Narrow" w:eastAsia="Calibri" w:hAnsi="Arial Narrow" w:cs="Times New Roman"/>
                <w:sz w:val="24"/>
                <w:szCs w:val="24"/>
                <w:lang w:val="en-US"/>
              </w:rPr>
              <w:t xml:space="preserve"> </w:t>
            </w:r>
            <w:proofErr w:type="spellStart"/>
            <w:r w:rsidRPr="009445C7">
              <w:rPr>
                <w:rFonts w:ascii="Arial Narrow" w:eastAsia="Calibri" w:hAnsi="Arial Narrow" w:cs="Times New Roman"/>
                <w:sz w:val="24"/>
                <w:szCs w:val="24"/>
                <w:lang w:val="en-US"/>
              </w:rPr>
              <w:t>Byzantinistik</w:t>
            </w:r>
            <w:proofErr w:type="spellEnd"/>
            <w:r w:rsidRPr="009445C7">
              <w:rPr>
                <w:rFonts w:ascii="Arial Narrow" w:eastAsia="Calibri" w:hAnsi="Arial Narrow" w:cs="Times New Roman"/>
                <w:sz w:val="24"/>
                <w:szCs w:val="24"/>
                <w:lang w:val="en-US"/>
              </w:rPr>
              <w:t xml:space="preserve">, </w:t>
            </w:r>
            <w:proofErr w:type="spellStart"/>
            <w:r w:rsidRPr="009445C7">
              <w:rPr>
                <w:rFonts w:ascii="Arial Narrow" w:eastAsia="Calibri" w:hAnsi="Arial Narrow" w:cs="Times New Roman"/>
                <w:sz w:val="24"/>
                <w:szCs w:val="24"/>
                <w:lang w:val="en-US"/>
              </w:rPr>
              <w:t>Byzantinische</w:t>
            </w:r>
            <w:proofErr w:type="spellEnd"/>
            <w:r w:rsidRPr="009445C7">
              <w:rPr>
                <w:rFonts w:ascii="Arial Narrow" w:eastAsia="Calibri" w:hAnsi="Arial Narrow" w:cs="Times New Roman"/>
                <w:sz w:val="24"/>
                <w:szCs w:val="24"/>
                <w:lang w:val="en-US"/>
              </w:rPr>
              <w:t xml:space="preserve"> </w:t>
            </w:r>
            <w:proofErr w:type="spellStart"/>
            <w:r w:rsidRPr="009445C7">
              <w:rPr>
                <w:rFonts w:ascii="Arial Narrow" w:eastAsia="Calibri" w:hAnsi="Arial Narrow" w:cs="Times New Roman"/>
                <w:sz w:val="24"/>
                <w:szCs w:val="24"/>
                <w:lang w:val="en-US"/>
              </w:rPr>
              <w:t>Kunstgeschichte</w:t>
            </w:r>
            <w:proofErr w:type="spellEnd"/>
            <w:r w:rsidRPr="009445C7">
              <w:rPr>
                <w:rFonts w:ascii="Arial Narrow" w:eastAsia="Calibri" w:hAnsi="Arial Narrow" w:cs="Times New Roman"/>
                <w:sz w:val="24"/>
                <w:szCs w:val="24"/>
                <w:lang w:val="en-US"/>
              </w:rPr>
              <w:t xml:space="preserve"> und </w:t>
            </w:r>
            <w:proofErr w:type="spellStart"/>
            <w:r w:rsidRPr="009445C7">
              <w:rPr>
                <w:rFonts w:ascii="Arial Narrow" w:eastAsia="Calibri" w:hAnsi="Arial Narrow" w:cs="Times New Roman"/>
                <w:sz w:val="24"/>
                <w:szCs w:val="24"/>
                <w:lang w:val="en-US"/>
              </w:rPr>
              <w:t>Neogräzistik</w:t>
            </w:r>
            <w:proofErr w:type="spellEnd"/>
          </w:p>
          <w:p w:rsidR="00B13B9F" w:rsidRDefault="005C5067" w:rsidP="005C5067">
            <w:pPr>
              <w:tabs>
                <w:tab w:val="center" w:pos="4153"/>
                <w:tab w:val="right" w:pos="8306"/>
              </w:tabs>
              <w:spacing w:after="0"/>
              <w:jc w:val="both"/>
              <w:rPr>
                <w:rFonts w:ascii="Arial Narrow" w:hAnsi="Arial Narrow"/>
                <w:sz w:val="24"/>
                <w:szCs w:val="24"/>
              </w:rPr>
            </w:pPr>
            <w:r w:rsidRPr="00461853">
              <w:rPr>
                <w:rFonts w:ascii="Arial Narrow" w:hAnsi="Arial Narrow"/>
                <w:sz w:val="24"/>
                <w:szCs w:val="24"/>
              </w:rPr>
              <w:t>Βιογραφικό</w:t>
            </w:r>
            <w:r w:rsidRPr="00461853">
              <w:rPr>
                <w:rFonts w:ascii="Arial Narrow" w:hAnsi="Arial Narrow"/>
                <w:sz w:val="24"/>
                <w:szCs w:val="24"/>
                <w:lang w:val="en-US"/>
              </w:rPr>
              <w:t xml:space="preserve"> </w:t>
            </w:r>
            <w:r w:rsidRPr="00461853">
              <w:rPr>
                <w:rFonts w:ascii="Arial Narrow" w:hAnsi="Arial Narrow"/>
                <w:sz w:val="24"/>
                <w:szCs w:val="24"/>
              </w:rPr>
              <w:t>σημείωμα</w:t>
            </w:r>
            <w:r w:rsidRPr="00461853">
              <w:rPr>
                <w:rFonts w:ascii="Arial Narrow" w:hAnsi="Arial Narrow"/>
                <w:sz w:val="24"/>
                <w:szCs w:val="24"/>
                <w:lang w:val="en-US"/>
              </w:rPr>
              <w:t>:</w:t>
            </w:r>
            <w:r>
              <w:rPr>
                <w:rFonts w:ascii="Arial Narrow" w:hAnsi="Arial Narrow"/>
                <w:sz w:val="24"/>
                <w:szCs w:val="24"/>
                <w:lang w:val="en-US"/>
              </w:rPr>
              <w:t xml:space="preserve"> </w:t>
            </w:r>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1953 </w:t>
            </w:r>
            <w:proofErr w:type="spellStart"/>
            <w:r w:rsidRPr="00461853">
              <w:rPr>
                <w:rFonts w:ascii="Arial Narrow" w:eastAsia="Calibri" w:hAnsi="Arial Narrow" w:cs="Times New Roman"/>
                <w:sz w:val="24"/>
                <w:szCs w:val="24"/>
                <w:lang w:val="en-US"/>
              </w:rPr>
              <w:t>geboren</w:t>
            </w:r>
            <w:proofErr w:type="spellEnd"/>
            <w:r w:rsidRPr="00461853">
              <w:rPr>
                <w:rFonts w:ascii="Arial Narrow" w:eastAsia="Calibri" w:hAnsi="Arial Narrow" w:cs="Times New Roman"/>
                <w:sz w:val="24"/>
                <w:szCs w:val="24"/>
                <w:lang w:val="en-US"/>
              </w:rPr>
              <w:t xml:space="preserve"> in </w:t>
            </w:r>
            <w:proofErr w:type="spellStart"/>
            <w:r w:rsidRPr="00461853">
              <w:rPr>
                <w:rFonts w:ascii="Arial Narrow" w:eastAsia="Calibri" w:hAnsi="Arial Narrow" w:cs="Times New Roman"/>
                <w:sz w:val="24"/>
                <w:szCs w:val="24"/>
                <w:lang w:val="en-US"/>
              </w:rPr>
              <w:t>Athen</w:t>
            </w:r>
            <w:proofErr w:type="spellEnd"/>
            <w:r w:rsidRPr="00461853">
              <w:rPr>
                <w:rFonts w:ascii="Arial Narrow" w:eastAsia="Calibri" w:hAnsi="Arial Narrow" w:cs="Times New Roman"/>
                <w:sz w:val="24"/>
                <w:szCs w:val="24"/>
                <w:lang w:val="en-US"/>
              </w:rPr>
              <w:t>/</w:t>
            </w:r>
            <w:proofErr w:type="spellStart"/>
            <w:r w:rsidRPr="00461853">
              <w:rPr>
                <w:rFonts w:ascii="Arial Narrow" w:eastAsia="Calibri" w:hAnsi="Arial Narrow" w:cs="Times New Roman"/>
                <w:sz w:val="24"/>
                <w:szCs w:val="24"/>
                <w:lang w:val="en-US"/>
              </w:rPr>
              <w:t>Griechenland</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Kindheit</w:t>
            </w:r>
            <w:proofErr w:type="spellEnd"/>
            <w:r w:rsidRPr="00461853">
              <w:rPr>
                <w:rFonts w:ascii="Arial Narrow" w:eastAsia="Calibri" w:hAnsi="Arial Narrow" w:cs="Times New Roman"/>
                <w:sz w:val="24"/>
                <w:szCs w:val="24"/>
                <w:lang w:val="en-US"/>
              </w:rPr>
              <w:t xml:space="preserve"> in Alexandria/</w:t>
            </w:r>
            <w:proofErr w:type="spellStart"/>
            <w:r w:rsidRPr="00461853">
              <w:rPr>
                <w:rFonts w:ascii="Arial Narrow" w:eastAsia="Calibri" w:hAnsi="Arial Narrow" w:cs="Times New Roman"/>
                <w:sz w:val="24"/>
                <w:szCs w:val="24"/>
                <w:lang w:val="en-US"/>
              </w:rPr>
              <w:t>Ägypten</w:t>
            </w:r>
            <w:proofErr w:type="spellEnd"/>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1970-74 </w:t>
            </w:r>
            <w:proofErr w:type="spellStart"/>
            <w:r w:rsidRPr="00461853">
              <w:rPr>
                <w:rFonts w:ascii="Arial Narrow" w:eastAsia="Calibri" w:hAnsi="Arial Narrow" w:cs="Times New Roman"/>
                <w:sz w:val="24"/>
                <w:szCs w:val="24"/>
                <w:lang w:val="en-US"/>
              </w:rPr>
              <w:t>Studium</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Philologie</w:t>
            </w:r>
            <w:proofErr w:type="spellEnd"/>
            <w:r w:rsidRPr="00461853">
              <w:rPr>
                <w:rFonts w:ascii="Arial Narrow" w:eastAsia="Calibri" w:hAnsi="Arial Narrow" w:cs="Times New Roman"/>
                <w:sz w:val="24"/>
                <w:szCs w:val="24"/>
                <w:lang w:val="en-US"/>
              </w:rPr>
              <w:t xml:space="preserve"> und </w:t>
            </w:r>
            <w:proofErr w:type="spellStart"/>
            <w:r w:rsidRPr="00461853">
              <w:rPr>
                <w:rFonts w:ascii="Arial Narrow" w:eastAsia="Calibri" w:hAnsi="Arial Narrow" w:cs="Times New Roman"/>
                <w:sz w:val="24"/>
                <w:szCs w:val="24"/>
                <w:lang w:val="en-US"/>
              </w:rPr>
              <w:t>Philosophie</w:t>
            </w:r>
            <w:proofErr w:type="spellEnd"/>
            <w:r w:rsidRPr="00461853">
              <w:rPr>
                <w:rFonts w:ascii="Arial Narrow" w:eastAsia="Calibri" w:hAnsi="Arial Narrow" w:cs="Times New Roman"/>
                <w:sz w:val="24"/>
                <w:szCs w:val="24"/>
                <w:lang w:val="en-US"/>
              </w:rPr>
              <w:t xml:space="preserve"> an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Universität</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Athen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mit</w:t>
            </w:r>
            <w:proofErr w:type="spellEnd"/>
            <w:r w:rsidRPr="00461853">
              <w:rPr>
                <w:rFonts w:ascii="Arial Narrow" w:eastAsia="Calibri" w:hAnsi="Arial Narrow" w:cs="Times New Roman"/>
                <w:sz w:val="24"/>
                <w:szCs w:val="24"/>
                <w:lang w:val="en-US"/>
              </w:rPr>
              <w:t xml:space="preserve"> M.A. 1974</w:t>
            </w:r>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1975-77 </w:t>
            </w:r>
            <w:proofErr w:type="spellStart"/>
            <w:r w:rsidRPr="00461853">
              <w:rPr>
                <w:rFonts w:ascii="Arial Narrow" w:eastAsia="Calibri" w:hAnsi="Arial Narrow" w:cs="Times New Roman"/>
                <w:sz w:val="24"/>
                <w:szCs w:val="24"/>
                <w:lang w:val="en-US"/>
              </w:rPr>
              <w:t>Aufbaustudium</w:t>
            </w:r>
            <w:proofErr w:type="spellEnd"/>
            <w:r w:rsidRPr="00461853">
              <w:rPr>
                <w:rFonts w:ascii="Arial Narrow" w:eastAsia="Calibri" w:hAnsi="Arial Narrow" w:cs="Times New Roman"/>
                <w:sz w:val="24"/>
                <w:szCs w:val="24"/>
                <w:lang w:val="en-US"/>
              </w:rPr>
              <w:t xml:space="preserve"> an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Universität</w:t>
            </w:r>
            <w:proofErr w:type="spellEnd"/>
            <w:r w:rsidRPr="00461853">
              <w:rPr>
                <w:rFonts w:ascii="Arial Narrow" w:eastAsia="Calibri" w:hAnsi="Arial Narrow" w:cs="Times New Roman"/>
                <w:sz w:val="24"/>
                <w:szCs w:val="24"/>
                <w:lang w:val="en-US"/>
              </w:rPr>
              <w:t xml:space="preserve"> Sorbonne/Paris I (</w:t>
            </w:r>
            <w:proofErr w:type="spellStart"/>
            <w:r w:rsidRPr="00461853">
              <w:rPr>
                <w:rFonts w:ascii="Arial Narrow" w:eastAsia="Calibri" w:hAnsi="Arial Narrow" w:cs="Times New Roman"/>
                <w:sz w:val="24"/>
                <w:szCs w:val="24"/>
                <w:lang w:val="en-US"/>
              </w:rPr>
              <w:t>Maitrise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d'Enseignement</w:t>
            </w:r>
            <w:proofErr w:type="spellEnd"/>
            <w:r w:rsidRPr="00461853">
              <w:rPr>
                <w:rFonts w:ascii="Arial Narrow" w:eastAsia="Calibri" w:hAnsi="Arial Narrow" w:cs="Times New Roman"/>
                <w:sz w:val="24"/>
                <w:szCs w:val="24"/>
                <w:lang w:val="en-US"/>
              </w:rPr>
              <w:t xml:space="preserve"> en </w:t>
            </w:r>
            <w:proofErr w:type="spellStart"/>
            <w:r w:rsidRPr="00461853">
              <w:rPr>
                <w:rFonts w:ascii="Arial Narrow" w:eastAsia="Calibri" w:hAnsi="Arial Narrow" w:cs="Times New Roman"/>
                <w:sz w:val="24"/>
                <w:szCs w:val="24"/>
                <w:lang w:val="en-US"/>
              </w:rPr>
              <w:t>Philosophie</w:t>
            </w:r>
            <w:proofErr w:type="spellEnd"/>
            <w:r w:rsidRPr="00461853">
              <w:rPr>
                <w:rFonts w:ascii="Arial Narrow" w:eastAsia="Calibri" w:hAnsi="Arial Narrow" w:cs="Times New Roman"/>
                <w:sz w:val="24"/>
                <w:szCs w:val="24"/>
                <w:lang w:val="en-US"/>
              </w:rPr>
              <w:t xml:space="preserve"> 1976, D.E.A. 1977)</w:t>
            </w:r>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1975-80 </w:t>
            </w:r>
            <w:proofErr w:type="spellStart"/>
            <w:r w:rsidRPr="00461853">
              <w:rPr>
                <w:rFonts w:ascii="Arial Narrow" w:eastAsia="Calibri" w:hAnsi="Arial Narrow" w:cs="Times New Roman"/>
                <w:sz w:val="24"/>
                <w:szCs w:val="24"/>
                <w:lang w:val="en-US"/>
              </w:rPr>
              <w:t>Wissenschaftliche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Mitarbeiterin</w:t>
            </w:r>
            <w:proofErr w:type="spellEnd"/>
            <w:r w:rsidRPr="00461853">
              <w:rPr>
                <w:rFonts w:ascii="Arial Narrow" w:eastAsia="Calibri" w:hAnsi="Arial Narrow" w:cs="Times New Roman"/>
                <w:sz w:val="24"/>
                <w:szCs w:val="24"/>
                <w:lang w:val="en-US"/>
              </w:rPr>
              <w:t xml:space="preserve"> am </w:t>
            </w:r>
            <w:proofErr w:type="spellStart"/>
            <w:r w:rsidRPr="00461853">
              <w:rPr>
                <w:rFonts w:ascii="Arial Narrow" w:eastAsia="Calibri" w:hAnsi="Arial Narrow" w:cs="Times New Roman"/>
                <w:sz w:val="24"/>
                <w:szCs w:val="24"/>
                <w:lang w:val="en-US"/>
              </w:rPr>
              <w:t>Institut</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für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Philosophische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Forschungen</w:t>
            </w:r>
            <w:proofErr w:type="spellEnd"/>
            <w:r w:rsidRPr="00461853">
              <w:rPr>
                <w:rFonts w:ascii="Arial Narrow" w:eastAsia="Calibri" w:hAnsi="Arial Narrow" w:cs="Times New Roman"/>
                <w:sz w:val="24"/>
                <w:szCs w:val="24"/>
                <w:lang w:val="en-US"/>
              </w:rPr>
              <w:t xml:space="preserve"> (KFE) in </w:t>
            </w:r>
            <w:proofErr w:type="spellStart"/>
            <w:r w:rsidRPr="00461853">
              <w:rPr>
                <w:rFonts w:ascii="Arial Narrow" w:eastAsia="Calibri" w:hAnsi="Arial Narrow" w:cs="Times New Roman"/>
                <w:sz w:val="24"/>
                <w:szCs w:val="24"/>
                <w:lang w:val="en-US"/>
              </w:rPr>
              <w:t>Athen</w:t>
            </w:r>
            <w:proofErr w:type="spellEnd"/>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1977-98 </w:t>
            </w:r>
            <w:proofErr w:type="spellStart"/>
            <w:r w:rsidRPr="00461853">
              <w:rPr>
                <w:rFonts w:ascii="Arial Narrow" w:eastAsia="Calibri" w:hAnsi="Arial Narrow" w:cs="Times New Roman"/>
                <w:sz w:val="24"/>
                <w:szCs w:val="24"/>
                <w:lang w:val="en-US"/>
              </w:rPr>
              <w:t>Wissenschaftliche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Mitarbeiterin</w:t>
            </w:r>
            <w:proofErr w:type="spellEnd"/>
            <w:r w:rsidRPr="00461853">
              <w:rPr>
                <w:rFonts w:ascii="Arial Narrow" w:eastAsia="Calibri" w:hAnsi="Arial Narrow" w:cs="Times New Roman"/>
                <w:sz w:val="24"/>
                <w:szCs w:val="24"/>
                <w:lang w:val="en-US"/>
              </w:rPr>
              <w:t xml:space="preserve"> an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Kulturstiftung</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Nationalbank</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Griechenlands</w:t>
            </w:r>
            <w:proofErr w:type="spellEnd"/>
            <w:r w:rsidRPr="00461853">
              <w:rPr>
                <w:rFonts w:ascii="Arial Narrow" w:eastAsia="Calibri" w:hAnsi="Arial Narrow" w:cs="Times New Roman"/>
                <w:sz w:val="24"/>
                <w:szCs w:val="24"/>
                <w:lang w:val="en-US"/>
              </w:rPr>
              <w:t xml:space="preserve"> (MIET); </w:t>
            </w:r>
            <w:proofErr w:type="spellStart"/>
            <w:r w:rsidRPr="00461853">
              <w:rPr>
                <w:rFonts w:ascii="Arial Narrow" w:eastAsia="Calibri" w:hAnsi="Arial Narrow" w:cs="Times New Roman"/>
                <w:sz w:val="24"/>
                <w:szCs w:val="24"/>
                <w:lang w:val="en-US"/>
              </w:rPr>
              <w:t>Forschungsprojekt</w:t>
            </w:r>
            <w:proofErr w:type="spellEnd"/>
            <w:r w:rsidRPr="00461853">
              <w:rPr>
                <w:rFonts w:ascii="Arial Narrow" w:eastAsia="Calibri" w:hAnsi="Arial Narrow" w:cs="Times New Roman"/>
                <w:sz w:val="24"/>
                <w:szCs w:val="24"/>
                <w:lang w:val="en-US"/>
              </w:rPr>
              <w:t>: „</w:t>
            </w:r>
            <w:proofErr w:type="spellStart"/>
            <w:r w:rsidRPr="00461853">
              <w:rPr>
                <w:rFonts w:ascii="Arial Narrow" w:eastAsia="Calibri" w:hAnsi="Arial Narrow" w:cs="Times New Roman"/>
                <w:sz w:val="24"/>
                <w:szCs w:val="24"/>
                <w:lang w:val="en-US"/>
              </w:rPr>
              <w:t>Archiv</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neugriechischen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Literaturkritik</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Analytische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Bibliographie</w:t>
            </w:r>
            <w:proofErr w:type="spellEnd"/>
            <w:r w:rsidRPr="00461853">
              <w:rPr>
                <w:rFonts w:ascii="Arial Narrow" w:eastAsia="Calibri" w:hAnsi="Arial Narrow" w:cs="Times New Roman"/>
                <w:sz w:val="24"/>
                <w:szCs w:val="24"/>
                <w:lang w:val="en-US"/>
              </w:rPr>
              <w:t xml:space="preserve">, 1821-1897“; </w:t>
            </w:r>
            <w:proofErr w:type="spellStart"/>
            <w:r w:rsidRPr="00461853">
              <w:rPr>
                <w:rFonts w:ascii="Arial Narrow" w:eastAsia="Calibri" w:hAnsi="Arial Narrow" w:cs="Times New Roman"/>
                <w:sz w:val="24"/>
                <w:szCs w:val="24"/>
                <w:lang w:val="en-US"/>
              </w:rPr>
              <w:t>Aufbaustudiumsseminare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für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neugriechische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Philologie</w:t>
            </w:r>
            <w:proofErr w:type="spellEnd"/>
            <w:r w:rsidRPr="00461853">
              <w:rPr>
                <w:rFonts w:ascii="Arial Narrow" w:eastAsia="Calibri" w:hAnsi="Arial Narrow" w:cs="Times New Roman"/>
                <w:sz w:val="24"/>
                <w:szCs w:val="24"/>
                <w:lang w:val="en-US"/>
              </w:rPr>
              <w:t xml:space="preserve"> und </w:t>
            </w:r>
            <w:proofErr w:type="spellStart"/>
            <w:r w:rsidRPr="00461853">
              <w:rPr>
                <w:rFonts w:ascii="Arial Narrow" w:eastAsia="Calibri" w:hAnsi="Arial Narrow" w:cs="Times New Roman"/>
                <w:sz w:val="24"/>
                <w:szCs w:val="24"/>
                <w:lang w:val="en-US"/>
              </w:rPr>
              <w:t>Editionswissenschaft</w:t>
            </w:r>
            <w:proofErr w:type="spellEnd"/>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rPr>
            </w:pPr>
            <w:r w:rsidRPr="00461853">
              <w:rPr>
                <w:rFonts w:ascii="Arial Narrow" w:eastAsia="Calibri" w:hAnsi="Arial Narrow" w:cs="Times New Roman"/>
                <w:sz w:val="24"/>
                <w:szCs w:val="24"/>
                <w:lang w:val="en-US"/>
              </w:rPr>
              <w:t xml:space="preserve">1986-95 </w:t>
            </w:r>
            <w:proofErr w:type="spellStart"/>
            <w:r w:rsidRPr="00461853">
              <w:rPr>
                <w:rFonts w:ascii="Arial Narrow" w:eastAsia="Calibri" w:hAnsi="Arial Narrow" w:cs="Times New Roman"/>
                <w:sz w:val="24"/>
                <w:szCs w:val="24"/>
                <w:lang w:val="en-US"/>
              </w:rPr>
              <w:t>Wissenschaftliche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Assistentin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bei</w:t>
            </w:r>
            <w:proofErr w:type="spellEnd"/>
            <w:r w:rsidRPr="00461853">
              <w:rPr>
                <w:rFonts w:ascii="Arial Narrow" w:eastAsia="Calibri" w:hAnsi="Arial Narrow" w:cs="Times New Roman"/>
                <w:sz w:val="24"/>
                <w:szCs w:val="24"/>
                <w:lang w:val="en-US"/>
              </w:rPr>
              <w:t xml:space="preserve"> Prof. G.P. </w:t>
            </w:r>
            <w:proofErr w:type="spellStart"/>
            <w:r w:rsidRPr="00461853">
              <w:rPr>
                <w:rFonts w:ascii="Arial Narrow" w:eastAsia="Calibri" w:hAnsi="Arial Narrow" w:cs="Times New Roman"/>
                <w:sz w:val="24"/>
                <w:szCs w:val="24"/>
                <w:lang w:val="en-US"/>
              </w:rPr>
              <w:t>Savidis</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Herausgabe</w:t>
            </w:r>
            <w:proofErr w:type="spellEnd"/>
            <w:r w:rsidRPr="00461853">
              <w:rPr>
                <w:rFonts w:ascii="Arial Narrow" w:eastAsia="Calibri" w:hAnsi="Arial Narrow" w:cs="Times New Roman"/>
                <w:sz w:val="24"/>
                <w:szCs w:val="24"/>
                <w:lang w:val="en-US"/>
              </w:rPr>
              <w:t xml:space="preserve"> von </w:t>
            </w:r>
            <w:proofErr w:type="spellStart"/>
            <w:r w:rsidRPr="00461853">
              <w:rPr>
                <w:rFonts w:ascii="Arial Narrow" w:eastAsia="Calibri" w:hAnsi="Arial Narrow" w:cs="Times New Roman"/>
                <w:sz w:val="24"/>
                <w:szCs w:val="24"/>
                <w:lang w:val="en-US"/>
              </w:rPr>
              <w:t>neugriechischen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Literaturtexten</w:t>
            </w:r>
            <w:proofErr w:type="spellEnd"/>
            <w:r w:rsidRPr="00461853">
              <w:rPr>
                <w:rFonts w:ascii="Arial Narrow" w:eastAsia="Calibri" w:hAnsi="Arial Narrow" w:cs="Times New Roman"/>
                <w:sz w:val="24"/>
                <w:szCs w:val="24"/>
                <w:lang w:val="en-US"/>
              </w:rPr>
              <w:t xml:space="preserve"> des </w:t>
            </w:r>
            <w:proofErr w:type="gramStart"/>
            <w:r w:rsidRPr="00461853">
              <w:rPr>
                <w:rFonts w:ascii="Arial Narrow" w:eastAsia="Calibri" w:hAnsi="Arial Narrow" w:cs="Times New Roman"/>
                <w:sz w:val="24"/>
                <w:szCs w:val="24"/>
                <w:lang w:val="en-US"/>
              </w:rPr>
              <w:t>18.,</w:t>
            </w:r>
            <w:proofErr w:type="gramEnd"/>
            <w:r w:rsidRPr="00461853">
              <w:rPr>
                <w:rFonts w:ascii="Arial Narrow" w:eastAsia="Calibri" w:hAnsi="Arial Narrow" w:cs="Times New Roman"/>
                <w:sz w:val="24"/>
                <w:szCs w:val="24"/>
                <w:lang w:val="en-US"/>
              </w:rPr>
              <w:t xml:space="preserve"> 19. </w:t>
            </w:r>
            <w:proofErr w:type="gramStart"/>
            <w:r w:rsidRPr="00461853">
              <w:rPr>
                <w:rFonts w:ascii="Arial Narrow" w:eastAsia="Calibri" w:hAnsi="Arial Narrow" w:cs="Times New Roman"/>
                <w:sz w:val="24"/>
                <w:szCs w:val="24"/>
                <w:lang w:val="en-US"/>
              </w:rPr>
              <w:t>und</w:t>
            </w:r>
            <w:proofErr w:type="gramEnd"/>
            <w:r w:rsidRPr="00461853">
              <w:rPr>
                <w:rFonts w:ascii="Arial Narrow" w:eastAsia="Calibri" w:hAnsi="Arial Narrow" w:cs="Times New Roman"/>
                <w:sz w:val="24"/>
                <w:szCs w:val="24"/>
                <w:lang w:val="en-US"/>
              </w:rPr>
              <w:t xml:space="preserve"> 20. </w:t>
            </w:r>
            <w:proofErr w:type="spellStart"/>
            <w:r w:rsidRPr="00461853">
              <w:rPr>
                <w:rFonts w:ascii="Arial Narrow" w:eastAsia="Calibri" w:hAnsi="Arial Narrow" w:cs="Times New Roman"/>
                <w:sz w:val="24"/>
                <w:szCs w:val="24"/>
              </w:rPr>
              <w:t>Jhs</w:t>
            </w:r>
            <w:proofErr w:type="spellEnd"/>
            <w:r w:rsidRPr="00461853">
              <w:rPr>
                <w:rFonts w:ascii="Arial Narrow" w:eastAsia="Calibri" w:hAnsi="Arial Narrow" w:cs="Times New Roman"/>
                <w:sz w:val="24"/>
                <w:szCs w:val="24"/>
              </w:rPr>
              <w:t xml:space="preserve">.; </w:t>
            </w:r>
            <w:proofErr w:type="spellStart"/>
            <w:r w:rsidRPr="00461853">
              <w:rPr>
                <w:rFonts w:ascii="Arial Narrow" w:eastAsia="Calibri" w:hAnsi="Arial Narrow" w:cs="Times New Roman"/>
                <w:sz w:val="24"/>
                <w:szCs w:val="24"/>
              </w:rPr>
              <w:t>Redigierung</w:t>
            </w:r>
            <w:proofErr w:type="spellEnd"/>
            <w:r w:rsidRPr="00461853">
              <w:rPr>
                <w:rFonts w:ascii="Arial Narrow" w:eastAsia="Calibri" w:hAnsi="Arial Narrow" w:cs="Times New Roman"/>
                <w:sz w:val="24"/>
                <w:szCs w:val="24"/>
              </w:rPr>
              <w:t xml:space="preserve"> </w:t>
            </w:r>
            <w:proofErr w:type="spellStart"/>
            <w:r w:rsidRPr="00461853">
              <w:rPr>
                <w:rFonts w:ascii="Arial Narrow" w:eastAsia="Calibri" w:hAnsi="Arial Narrow" w:cs="Times New Roman"/>
                <w:sz w:val="24"/>
                <w:szCs w:val="24"/>
              </w:rPr>
              <w:t>literatur</w:t>
            </w:r>
            <w:proofErr w:type="spellEnd"/>
            <w:r w:rsidRPr="00461853">
              <w:rPr>
                <w:rFonts w:ascii="Arial Narrow" w:eastAsia="Calibri" w:hAnsi="Arial Narrow" w:cs="Times New Roman"/>
                <w:sz w:val="24"/>
                <w:szCs w:val="24"/>
              </w:rPr>
              <w:t>-</w:t>
            </w:r>
            <w:proofErr w:type="spellStart"/>
            <w:r w:rsidRPr="00461853">
              <w:rPr>
                <w:rFonts w:ascii="Arial Narrow" w:eastAsia="Calibri" w:hAnsi="Arial Narrow" w:cs="Times New Roman"/>
                <w:sz w:val="24"/>
                <w:szCs w:val="24"/>
              </w:rPr>
              <w:t>wissenschaftlicher</w:t>
            </w:r>
            <w:proofErr w:type="spellEnd"/>
            <w:r w:rsidRPr="00461853">
              <w:rPr>
                <w:rFonts w:ascii="Arial Narrow" w:eastAsia="Calibri" w:hAnsi="Arial Narrow" w:cs="Times New Roman"/>
                <w:sz w:val="24"/>
                <w:szCs w:val="24"/>
              </w:rPr>
              <w:t xml:space="preserve"> </w:t>
            </w:r>
            <w:proofErr w:type="spellStart"/>
            <w:r w:rsidRPr="00461853">
              <w:rPr>
                <w:rFonts w:ascii="Arial Narrow" w:eastAsia="Calibri" w:hAnsi="Arial Narrow" w:cs="Times New Roman"/>
                <w:sz w:val="24"/>
                <w:szCs w:val="24"/>
              </w:rPr>
              <w:t>Werke</w:t>
            </w:r>
            <w:proofErr w:type="spellEnd"/>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1993-2001 </w:t>
            </w:r>
            <w:proofErr w:type="spellStart"/>
            <w:r w:rsidRPr="00461853">
              <w:rPr>
                <w:rFonts w:ascii="Arial Narrow" w:eastAsia="Calibri" w:hAnsi="Arial Narrow" w:cs="Times New Roman"/>
                <w:sz w:val="24"/>
                <w:szCs w:val="24"/>
                <w:lang w:val="en-US"/>
              </w:rPr>
              <w:t>Herausgabe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literaturwissenschaftlichen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Zeitschrift</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Molybdokondylopelekitis</w:t>
            </w:r>
            <w:proofErr w:type="spellEnd"/>
            <w:r w:rsidRPr="00461853">
              <w:rPr>
                <w:rFonts w:ascii="Arial Narrow" w:eastAsia="Calibri" w:hAnsi="Arial Narrow" w:cs="Times New Roman"/>
                <w:sz w:val="24"/>
                <w:szCs w:val="24"/>
                <w:lang w:val="en-US"/>
              </w:rPr>
              <w:t xml:space="preserve">; 2002-dato </w:t>
            </w:r>
            <w:proofErr w:type="spellStart"/>
            <w:r w:rsidRPr="00461853">
              <w:rPr>
                <w:rFonts w:ascii="Arial Narrow" w:eastAsia="Calibri" w:hAnsi="Arial Narrow" w:cs="Times New Roman"/>
                <w:sz w:val="24"/>
                <w:szCs w:val="24"/>
                <w:lang w:val="en-US"/>
              </w:rPr>
              <w:t>Herausgabe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Zeitschrift</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Kondyloforos</w:t>
            </w:r>
            <w:proofErr w:type="spellEnd"/>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rPr>
            </w:pPr>
            <w:r w:rsidRPr="00461853">
              <w:rPr>
                <w:rFonts w:ascii="Arial Narrow" w:eastAsia="Calibri" w:hAnsi="Arial Narrow" w:cs="Times New Roman"/>
                <w:sz w:val="24"/>
                <w:szCs w:val="24"/>
              </w:rPr>
              <w:t xml:space="preserve">1997 </w:t>
            </w:r>
            <w:proofErr w:type="spellStart"/>
            <w:r w:rsidRPr="00461853">
              <w:rPr>
                <w:rFonts w:ascii="Arial Narrow" w:eastAsia="Calibri" w:hAnsi="Arial Narrow" w:cs="Times New Roman"/>
                <w:sz w:val="24"/>
                <w:szCs w:val="24"/>
              </w:rPr>
              <w:t>Promotion</w:t>
            </w:r>
            <w:proofErr w:type="spellEnd"/>
            <w:r w:rsidRPr="00461853">
              <w:rPr>
                <w:rFonts w:ascii="Arial Narrow" w:eastAsia="Calibri" w:hAnsi="Arial Narrow" w:cs="Times New Roman"/>
                <w:sz w:val="24"/>
                <w:szCs w:val="24"/>
              </w:rPr>
              <w:t xml:space="preserve"> </w:t>
            </w:r>
            <w:proofErr w:type="spellStart"/>
            <w:r w:rsidRPr="00461853">
              <w:rPr>
                <w:rFonts w:ascii="Arial Narrow" w:eastAsia="Calibri" w:hAnsi="Arial Narrow" w:cs="Times New Roman"/>
                <w:sz w:val="24"/>
                <w:szCs w:val="24"/>
              </w:rPr>
              <w:t>an</w:t>
            </w:r>
            <w:proofErr w:type="spellEnd"/>
            <w:r w:rsidRPr="00461853">
              <w:rPr>
                <w:rFonts w:ascii="Arial Narrow" w:eastAsia="Calibri" w:hAnsi="Arial Narrow" w:cs="Times New Roman"/>
                <w:sz w:val="24"/>
                <w:szCs w:val="24"/>
              </w:rPr>
              <w:t xml:space="preserve"> </w:t>
            </w:r>
            <w:proofErr w:type="spellStart"/>
            <w:r w:rsidRPr="00461853">
              <w:rPr>
                <w:rFonts w:ascii="Arial Narrow" w:eastAsia="Calibri" w:hAnsi="Arial Narrow" w:cs="Times New Roman"/>
                <w:sz w:val="24"/>
                <w:szCs w:val="24"/>
              </w:rPr>
              <w:t>der</w:t>
            </w:r>
            <w:proofErr w:type="spellEnd"/>
            <w:r w:rsidRPr="00461853">
              <w:rPr>
                <w:rFonts w:ascii="Arial Narrow" w:eastAsia="Calibri" w:hAnsi="Arial Narrow" w:cs="Times New Roman"/>
                <w:sz w:val="24"/>
                <w:szCs w:val="24"/>
              </w:rPr>
              <w:t xml:space="preserve"> </w:t>
            </w:r>
            <w:proofErr w:type="spellStart"/>
            <w:r w:rsidRPr="00461853">
              <w:rPr>
                <w:rFonts w:ascii="Arial Narrow" w:eastAsia="Calibri" w:hAnsi="Arial Narrow" w:cs="Times New Roman"/>
                <w:sz w:val="24"/>
                <w:szCs w:val="24"/>
              </w:rPr>
              <w:t>Universität</w:t>
            </w:r>
            <w:proofErr w:type="spellEnd"/>
            <w:r w:rsidRPr="00461853">
              <w:rPr>
                <w:rFonts w:ascii="Arial Narrow" w:eastAsia="Calibri" w:hAnsi="Arial Narrow" w:cs="Times New Roman"/>
                <w:sz w:val="24"/>
                <w:szCs w:val="24"/>
              </w:rPr>
              <w:t xml:space="preserve"> </w:t>
            </w:r>
            <w:proofErr w:type="spellStart"/>
            <w:r w:rsidRPr="00461853">
              <w:rPr>
                <w:rFonts w:ascii="Arial Narrow" w:eastAsia="Calibri" w:hAnsi="Arial Narrow" w:cs="Times New Roman"/>
                <w:sz w:val="24"/>
                <w:szCs w:val="24"/>
              </w:rPr>
              <w:t>Thessaloniki</w:t>
            </w:r>
            <w:proofErr w:type="spellEnd"/>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1997-99 </w:t>
            </w:r>
            <w:proofErr w:type="spellStart"/>
            <w:r w:rsidRPr="00461853">
              <w:rPr>
                <w:rFonts w:ascii="Arial Narrow" w:eastAsia="Calibri" w:hAnsi="Arial Narrow" w:cs="Times New Roman"/>
                <w:sz w:val="24"/>
                <w:szCs w:val="24"/>
                <w:lang w:val="en-US"/>
              </w:rPr>
              <w:t>Vertretung</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einer</w:t>
            </w:r>
            <w:proofErr w:type="spellEnd"/>
            <w:r w:rsidRPr="00461853">
              <w:rPr>
                <w:rFonts w:ascii="Arial Narrow" w:eastAsia="Calibri" w:hAnsi="Arial Narrow" w:cs="Times New Roman"/>
                <w:sz w:val="24"/>
                <w:szCs w:val="24"/>
                <w:lang w:val="en-US"/>
              </w:rPr>
              <w:t xml:space="preserve"> C3 </w:t>
            </w:r>
            <w:proofErr w:type="spellStart"/>
            <w:r w:rsidRPr="00461853">
              <w:rPr>
                <w:rFonts w:ascii="Arial Narrow" w:eastAsia="Calibri" w:hAnsi="Arial Narrow" w:cs="Times New Roman"/>
                <w:sz w:val="24"/>
                <w:szCs w:val="24"/>
                <w:lang w:val="en-US"/>
              </w:rPr>
              <w:t>Professur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für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Neogräzistik</w:t>
            </w:r>
            <w:proofErr w:type="spellEnd"/>
            <w:r w:rsidRPr="00461853">
              <w:rPr>
                <w:rFonts w:ascii="Arial Narrow" w:eastAsia="Calibri" w:hAnsi="Arial Narrow" w:cs="Times New Roman"/>
                <w:sz w:val="24"/>
                <w:szCs w:val="24"/>
                <w:lang w:val="en-US"/>
              </w:rPr>
              <w:t xml:space="preserve"> am </w:t>
            </w:r>
            <w:proofErr w:type="spellStart"/>
            <w:r w:rsidRPr="00461853">
              <w:rPr>
                <w:rFonts w:ascii="Arial Narrow" w:eastAsia="Calibri" w:hAnsi="Arial Narrow" w:cs="Times New Roman"/>
                <w:sz w:val="24"/>
                <w:szCs w:val="24"/>
                <w:lang w:val="en-US"/>
              </w:rPr>
              <w:t>Institut</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für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Byzantinistik</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Neugriechische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Philologie</w:t>
            </w:r>
            <w:proofErr w:type="spellEnd"/>
            <w:r w:rsidRPr="00461853">
              <w:rPr>
                <w:rFonts w:ascii="Arial Narrow" w:eastAsia="Calibri" w:hAnsi="Arial Narrow" w:cs="Times New Roman"/>
                <w:sz w:val="24"/>
                <w:szCs w:val="24"/>
                <w:lang w:val="en-US"/>
              </w:rPr>
              <w:t xml:space="preserve"> und </w:t>
            </w:r>
            <w:proofErr w:type="spellStart"/>
            <w:r w:rsidRPr="00461853">
              <w:rPr>
                <w:rFonts w:ascii="Arial Narrow" w:eastAsia="Calibri" w:hAnsi="Arial Narrow" w:cs="Times New Roman"/>
                <w:sz w:val="24"/>
                <w:szCs w:val="24"/>
                <w:lang w:val="en-US"/>
              </w:rPr>
              <w:t>Byzantinische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Kunstgeschichte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Universität</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München</w:t>
            </w:r>
            <w:proofErr w:type="spellEnd"/>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proofErr w:type="spellStart"/>
            <w:r w:rsidRPr="00461853">
              <w:rPr>
                <w:rFonts w:ascii="Arial Narrow" w:eastAsia="Calibri" w:hAnsi="Arial Narrow" w:cs="Times New Roman"/>
                <w:sz w:val="24"/>
                <w:szCs w:val="24"/>
                <w:lang w:val="en-US"/>
              </w:rPr>
              <w:t>Seit</w:t>
            </w:r>
            <w:proofErr w:type="spellEnd"/>
            <w:r w:rsidRPr="00461853">
              <w:rPr>
                <w:rFonts w:ascii="Arial Narrow" w:eastAsia="Calibri" w:hAnsi="Arial Narrow" w:cs="Times New Roman"/>
                <w:sz w:val="24"/>
                <w:szCs w:val="24"/>
                <w:lang w:val="en-US"/>
              </w:rPr>
              <w:t xml:space="preserve"> 1999 </w:t>
            </w:r>
            <w:proofErr w:type="spellStart"/>
            <w:r w:rsidRPr="00461853">
              <w:rPr>
                <w:rFonts w:ascii="Arial Narrow" w:eastAsia="Calibri" w:hAnsi="Arial Narrow" w:cs="Times New Roman"/>
                <w:sz w:val="24"/>
                <w:szCs w:val="24"/>
                <w:lang w:val="en-US"/>
              </w:rPr>
              <w:t>Professorin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für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Neogräzistik</w:t>
            </w:r>
            <w:proofErr w:type="spellEnd"/>
            <w:r w:rsidRPr="00461853">
              <w:rPr>
                <w:rFonts w:ascii="Arial Narrow" w:eastAsia="Calibri" w:hAnsi="Arial Narrow" w:cs="Times New Roman"/>
                <w:sz w:val="24"/>
                <w:szCs w:val="24"/>
                <w:lang w:val="en-US"/>
              </w:rPr>
              <w:t xml:space="preserve"> an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LMU</w:t>
            </w:r>
          </w:p>
          <w:p w:rsidR="005C5067" w:rsidRPr="00461853" w:rsidRDefault="005C5067" w:rsidP="005C5067">
            <w:pPr>
              <w:numPr>
                <w:ilvl w:val="0"/>
                <w:numId w:val="1"/>
              </w:numPr>
              <w:tabs>
                <w:tab w:val="clear" w:pos="720"/>
                <w:tab w:val="num" w:pos="296"/>
              </w:tabs>
              <w:spacing w:before="100" w:beforeAutospacing="1" w:after="100" w:afterAutospacing="1" w:line="240" w:lineRule="auto"/>
              <w:ind w:left="438" w:right="-625" w:hanging="425"/>
              <w:rPr>
                <w:rFonts w:ascii="Arial Narrow" w:eastAsia="Calibri" w:hAnsi="Arial Narrow" w:cs="Times New Roman"/>
                <w:sz w:val="24"/>
                <w:szCs w:val="24"/>
                <w:lang w:val="en-US"/>
              </w:rPr>
            </w:pPr>
            <w:r w:rsidRPr="00461853">
              <w:rPr>
                <w:rFonts w:ascii="Arial Narrow" w:eastAsia="Calibri" w:hAnsi="Arial Narrow" w:cs="Times New Roman"/>
                <w:sz w:val="24"/>
                <w:szCs w:val="24"/>
                <w:lang w:val="en-US"/>
              </w:rPr>
              <w:t xml:space="preserve">2003 </w:t>
            </w:r>
            <w:proofErr w:type="spellStart"/>
            <w:r w:rsidRPr="00461853">
              <w:rPr>
                <w:rFonts w:ascii="Arial Narrow" w:eastAsia="Calibri" w:hAnsi="Arial Narrow" w:cs="Times New Roman"/>
                <w:sz w:val="24"/>
                <w:szCs w:val="24"/>
                <w:lang w:val="en-US"/>
              </w:rPr>
              <w:t>Gastprofessur</w:t>
            </w:r>
            <w:proofErr w:type="spellEnd"/>
            <w:r w:rsidRPr="00461853">
              <w:rPr>
                <w:rFonts w:ascii="Arial Narrow" w:eastAsia="Calibri" w:hAnsi="Arial Narrow" w:cs="Times New Roman"/>
                <w:sz w:val="24"/>
                <w:szCs w:val="24"/>
                <w:lang w:val="en-US"/>
              </w:rPr>
              <w:t xml:space="preserve"> an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École</w:t>
            </w:r>
            <w:proofErr w:type="spellEnd"/>
            <w:r w:rsidRPr="00461853">
              <w:rPr>
                <w:rFonts w:ascii="Arial Narrow" w:eastAsia="Calibri" w:hAnsi="Arial Narrow" w:cs="Times New Roman"/>
                <w:sz w:val="24"/>
                <w:szCs w:val="24"/>
                <w:lang w:val="en-US"/>
              </w:rPr>
              <w:t xml:space="preserve"> des </w:t>
            </w:r>
            <w:proofErr w:type="spellStart"/>
            <w:r w:rsidRPr="00461853">
              <w:rPr>
                <w:rFonts w:ascii="Arial Narrow" w:eastAsia="Calibri" w:hAnsi="Arial Narrow" w:cs="Times New Roman"/>
                <w:sz w:val="24"/>
                <w:szCs w:val="24"/>
                <w:lang w:val="en-US"/>
              </w:rPr>
              <w:t>Hautes</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Études</w:t>
            </w:r>
            <w:proofErr w:type="spellEnd"/>
            <w:r w:rsidRPr="00461853">
              <w:rPr>
                <w:rFonts w:ascii="Arial Narrow" w:eastAsia="Calibri" w:hAnsi="Arial Narrow" w:cs="Times New Roman"/>
                <w:sz w:val="24"/>
                <w:szCs w:val="24"/>
                <w:lang w:val="en-US"/>
              </w:rPr>
              <w:t xml:space="preserve"> en Sciences </w:t>
            </w:r>
            <w:proofErr w:type="spellStart"/>
            <w:r w:rsidRPr="00461853">
              <w:rPr>
                <w:rFonts w:ascii="Arial Narrow" w:eastAsia="Calibri" w:hAnsi="Arial Narrow" w:cs="Times New Roman"/>
                <w:sz w:val="24"/>
                <w:szCs w:val="24"/>
                <w:lang w:val="en-US"/>
              </w:rPr>
              <w:t>Sociales</w:t>
            </w:r>
            <w:proofErr w:type="spellEnd"/>
            <w:r w:rsidRPr="00461853">
              <w:rPr>
                <w:rFonts w:ascii="Arial Narrow" w:eastAsia="Calibri" w:hAnsi="Arial Narrow" w:cs="Times New Roman"/>
                <w:sz w:val="24"/>
                <w:szCs w:val="24"/>
                <w:lang w:val="en-US"/>
              </w:rPr>
              <w:t xml:space="preserve">, Paris, </w:t>
            </w:r>
            <w:proofErr w:type="spellStart"/>
            <w:r w:rsidRPr="00461853">
              <w:rPr>
                <w:rFonts w:ascii="Arial Narrow" w:eastAsia="Calibri" w:hAnsi="Arial Narrow" w:cs="Times New Roman"/>
                <w:sz w:val="24"/>
                <w:szCs w:val="24"/>
                <w:lang w:val="en-US"/>
              </w:rPr>
              <w:t>sowie</w:t>
            </w:r>
            <w:proofErr w:type="spellEnd"/>
            <w:r w:rsidRPr="00461853">
              <w:rPr>
                <w:rFonts w:ascii="Arial Narrow" w:eastAsia="Calibri" w:hAnsi="Arial Narrow" w:cs="Times New Roman"/>
                <w:sz w:val="24"/>
                <w:szCs w:val="24"/>
                <w:lang w:val="en-US"/>
              </w:rPr>
              <w:t xml:space="preserve"> an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Universität</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lastRenderedPageBreak/>
              <w:t>Zypern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Nikosia</w:t>
            </w:r>
            <w:proofErr w:type="spellEnd"/>
          </w:p>
          <w:p w:rsidR="005C5067" w:rsidRPr="00461853" w:rsidRDefault="005C5067" w:rsidP="005C5067">
            <w:pPr>
              <w:spacing w:after="0"/>
              <w:ind w:right="-625"/>
              <w:jc w:val="both"/>
              <w:rPr>
                <w:rFonts w:ascii="Arial Narrow" w:hAnsi="Arial Narrow"/>
                <w:sz w:val="24"/>
                <w:szCs w:val="24"/>
                <w:lang w:val="en-US"/>
              </w:rPr>
            </w:pPr>
            <w:r w:rsidRPr="00461853">
              <w:rPr>
                <w:rFonts w:ascii="Arial Narrow" w:eastAsia="Calibri" w:hAnsi="Arial Narrow" w:cs="Times New Roman"/>
                <w:sz w:val="24"/>
                <w:szCs w:val="24"/>
                <w:lang w:val="en-US"/>
              </w:rPr>
              <w:t>·</w:t>
            </w:r>
            <w:r>
              <w:rPr>
                <w:rFonts w:ascii="Arial Narrow" w:hAnsi="Arial Narrow"/>
                <w:sz w:val="24"/>
                <w:szCs w:val="24"/>
                <w:lang w:val="en-US"/>
              </w:rPr>
              <w:t xml:space="preserve">   </w:t>
            </w:r>
            <w:r w:rsidRPr="00461853">
              <w:rPr>
                <w:rFonts w:ascii="Arial Narrow" w:eastAsia="Calibri" w:hAnsi="Arial Narrow" w:cs="Times New Roman"/>
                <w:sz w:val="24"/>
                <w:szCs w:val="24"/>
                <w:lang w:val="en-US"/>
              </w:rPr>
              <w:t xml:space="preserve">2004- </w:t>
            </w:r>
            <w:proofErr w:type="spellStart"/>
            <w:r w:rsidRPr="00461853">
              <w:rPr>
                <w:rFonts w:ascii="Arial Narrow" w:eastAsia="Calibri" w:hAnsi="Arial Narrow" w:cs="Times New Roman"/>
                <w:sz w:val="24"/>
                <w:szCs w:val="24"/>
                <w:lang w:val="en-US"/>
              </w:rPr>
              <w:t>Herausgabe</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der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Münchener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Schriften</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zur</w:t>
            </w:r>
            <w:proofErr w:type="spellEnd"/>
            <w:r w:rsidRPr="00461853">
              <w:rPr>
                <w:rFonts w:ascii="Arial Narrow" w:eastAsia="Calibri" w:hAnsi="Arial Narrow" w:cs="Times New Roman"/>
                <w:sz w:val="24"/>
                <w:szCs w:val="24"/>
                <w:lang w:val="en-US"/>
              </w:rPr>
              <w:t xml:space="preserve"> </w:t>
            </w:r>
            <w:proofErr w:type="spellStart"/>
            <w:r w:rsidRPr="00461853">
              <w:rPr>
                <w:rFonts w:ascii="Arial Narrow" w:eastAsia="Calibri" w:hAnsi="Arial Narrow" w:cs="Times New Roman"/>
                <w:sz w:val="24"/>
                <w:szCs w:val="24"/>
                <w:lang w:val="en-US"/>
              </w:rPr>
              <w:t>Neogräzistik</w:t>
            </w:r>
            <w:proofErr w:type="spellEnd"/>
            <w:r w:rsidRPr="00461853">
              <w:rPr>
                <w:rFonts w:ascii="Arial Narrow" w:eastAsia="Calibri" w:hAnsi="Arial Narrow" w:cs="Times New Roman"/>
                <w:sz w:val="24"/>
                <w:szCs w:val="24"/>
                <w:lang w:val="en-US"/>
              </w:rPr>
              <w:t>“</w:t>
            </w:r>
          </w:p>
          <w:p w:rsidR="005C5067" w:rsidRPr="005C5067" w:rsidRDefault="005C5067" w:rsidP="005C5067">
            <w:pPr>
              <w:tabs>
                <w:tab w:val="center" w:pos="4153"/>
                <w:tab w:val="right" w:pos="8306"/>
              </w:tabs>
              <w:spacing w:after="0"/>
              <w:jc w:val="both"/>
              <w:rPr>
                <w:rFonts w:ascii="Arial Narrow" w:hAnsi="Arial Narrow"/>
                <w:sz w:val="23"/>
                <w:szCs w:val="23"/>
                <w:lang w:val="en-US"/>
              </w:rPr>
            </w:pPr>
          </w:p>
          <w:p w:rsidR="00B13B9F" w:rsidRPr="00B13B9F" w:rsidRDefault="00B13B9F" w:rsidP="008C0A19">
            <w:pPr>
              <w:tabs>
                <w:tab w:val="center" w:pos="4153"/>
                <w:tab w:val="right" w:pos="8306"/>
              </w:tabs>
              <w:spacing w:after="0" w:line="240" w:lineRule="auto"/>
              <w:jc w:val="both"/>
              <w:rPr>
                <w:rFonts w:ascii="Arial Narrow" w:hAnsi="Arial Narrow"/>
                <w:sz w:val="23"/>
                <w:szCs w:val="23"/>
                <w:lang w:val="en-US"/>
              </w:rPr>
            </w:pPr>
          </w:p>
        </w:tc>
      </w:tr>
      <w:tr w:rsidR="0077739E" w:rsidRPr="007F1CBF" w:rsidTr="0077739E">
        <w:tc>
          <w:tcPr>
            <w:tcW w:w="9322" w:type="dxa"/>
          </w:tcPr>
          <w:p w:rsidR="0077739E" w:rsidRPr="007F1CBF" w:rsidRDefault="0077739E" w:rsidP="00585C07">
            <w:pPr>
              <w:tabs>
                <w:tab w:val="center" w:pos="4153"/>
                <w:tab w:val="right" w:pos="8306"/>
              </w:tabs>
              <w:spacing w:after="0"/>
              <w:jc w:val="both"/>
              <w:rPr>
                <w:rFonts w:ascii="Arial Narrow" w:hAnsi="Arial Narrow"/>
                <w:color w:val="00B050"/>
                <w:sz w:val="23"/>
                <w:szCs w:val="23"/>
                <w:u w:val="single"/>
              </w:rPr>
            </w:pPr>
            <w:r w:rsidRPr="007F1CBF">
              <w:rPr>
                <w:rFonts w:ascii="Arial Narrow" w:hAnsi="Arial Narrow"/>
                <w:sz w:val="23"/>
                <w:szCs w:val="23"/>
                <w:u w:val="single"/>
              </w:rPr>
              <w:lastRenderedPageBreak/>
              <w:t>ΑΝΑΠΛΗΡΩΜΑΤΙΚΑ ΜΕΛΗ</w:t>
            </w:r>
          </w:p>
        </w:tc>
      </w:tr>
      <w:tr w:rsidR="0077739E" w:rsidRPr="007F1CBF" w:rsidTr="0077739E">
        <w:tc>
          <w:tcPr>
            <w:tcW w:w="9322" w:type="dxa"/>
          </w:tcPr>
          <w:p w:rsidR="0077739E" w:rsidRPr="00B24B43" w:rsidRDefault="0077739E" w:rsidP="00585C07">
            <w:pPr>
              <w:tabs>
                <w:tab w:val="center" w:pos="4153"/>
                <w:tab w:val="right" w:pos="8306"/>
              </w:tabs>
              <w:spacing w:after="0"/>
              <w:jc w:val="both"/>
              <w:rPr>
                <w:rFonts w:ascii="Arial Narrow" w:hAnsi="Arial Narrow"/>
                <w:sz w:val="23"/>
                <w:szCs w:val="23"/>
                <w:u w:val="single"/>
              </w:rPr>
            </w:pPr>
            <w:r w:rsidRPr="00B24B43">
              <w:rPr>
                <w:rFonts w:ascii="Arial Narrow" w:hAnsi="Arial Narrow"/>
                <w:sz w:val="23"/>
                <w:szCs w:val="23"/>
                <w:u w:val="single"/>
              </w:rPr>
              <w:t>Εσωτερικοί εκλέκτορες</w:t>
            </w:r>
          </w:p>
        </w:tc>
      </w:tr>
      <w:tr w:rsidR="0077739E" w:rsidRPr="008549F6" w:rsidTr="0077739E">
        <w:tc>
          <w:tcPr>
            <w:tcW w:w="9322" w:type="dxa"/>
          </w:tcPr>
          <w:p w:rsidR="0077739E" w:rsidRDefault="009E47AB" w:rsidP="00585C07">
            <w:pPr>
              <w:tabs>
                <w:tab w:val="center" w:pos="4153"/>
                <w:tab w:val="right" w:pos="8306"/>
              </w:tabs>
              <w:spacing w:after="0"/>
              <w:jc w:val="both"/>
              <w:rPr>
                <w:rFonts w:ascii="Arial Narrow" w:hAnsi="Arial Narrow"/>
                <w:sz w:val="23"/>
                <w:szCs w:val="23"/>
              </w:rPr>
            </w:pPr>
            <w:r>
              <w:rPr>
                <w:rFonts w:ascii="Arial Narrow" w:hAnsi="Arial Narrow"/>
                <w:b/>
                <w:sz w:val="23"/>
                <w:szCs w:val="23"/>
              </w:rPr>
              <w:t xml:space="preserve">Μάρτιν </w:t>
            </w:r>
            <w:proofErr w:type="spellStart"/>
            <w:r>
              <w:rPr>
                <w:rFonts w:ascii="Arial Narrow" w:hAnsi="Arial Narrow"/>
                <w:b/>
                <w:sz w:val="23"/>
                <w:szCs w:val="23"/>
              </w:rPr>
              <w:t>Κρέεμπ</w:t>
            </w:r>
            <w:proofErr w:type="spellEnd"/>
            <w:r w:rsidR="004D6126">
              <w:rPr>
                <w:rFonts w:ascii="Arial Narrow" w:hAnsi="Arial Narrow"/>
                <w:sz w:val="23"/>
                <w:szCs w:val="23"/>
              </w:rPr>
              <w:t xml:space="preserve">, </w:t>
            </w:r>
            <w:r>
              <w:rPr>
                <w:rFonts w:ascii="Arial Narrow" w:hAnsi="Arial Narrow"/>
                <w:sz w:val="23"/>
                <w:szCs w:val="23"/>
              </w:rPr>
              <w:t xml:space="preserve">Αναπληρωτής </w:t>
            </w:r>
            <w:r w:rsidR="004D6126">
              <w:rPr>
                <w:rFonts w:ascii="Arial Narrow" w:hAnsi="Arial Narrow"/>
                <w:sz w:val="23"/>
                <w:szCs w:val="23"/>
              </w:rPr>
              <w:t>Καθηγ</w:t>
            </w:r>
            <w:r>
              <w:rPr>
                <w:rFonts w:ascii="Arial Narrow" w:hAnsi="Arial Narrow"/>
                <w:sz w:val="23"/>
                <w:szCs w:val="23"/>
              </w:rPr>
              <w:t>ητής</w:t>
            </w:r>
            <w:r w:rsidR="004D6126">
              <w:rPr>
                <w:rFonts w:ascii="Arial Narrow" w:hAnsi="Arial Narrow"/>
                <w:sz w:val="23"/>
                <w:szCs w:val="23"/>
              </w:rPr>
              <w:t>, το βιογραφικό τ</w:t>
            </w:r>
            <w:r>
              <w:rPr>
                <w:rFonts w:ascii="Arial Narrow" w:hAnsi="Arial Narrow"/>
                <w:sz w:val="23"/>
                <w:szCs w:val="23"/>
              </w:rPr>
              <w:t>ου</w:t>
            </w:r>
            <w:r w:rsidR="004D6126">
              <w:rPr>
                <w:rFonts w:ascii="Arial Narrow" w:hAnsi="Arial Narrow"/>
                <w:sz w:val="23"/>
                <w:szCs w:val="23"/>
              </w:rPr>
              <w:t xml:space="preserve"> είναι αναρτημένο στην ιστοσελίδα του Τμήματος Θεατρικών Σπουδών του Πανεπιστημίου Πατρών: </w:t>
            </w:r>
            <w:hyperlink r:id="rId11" w:history="1">
              <w:r w:rsidR="004D6126" w:rsidRPr="00F42504">
                <w:rPr>
                  <w:rStyle w:val="-"/>
                  <w:rFonts w:ascii="Arial Narrow" w:hAnsi="Arial Narrow"/>
                  <w:sz w:val="23"/>
                  <w:szCs w:val="23"/>
                  <w:lang w:val="en-US"/>
                </w:rPr>
                <w:t>http</w:t>
              </w:r>
              <w:r w:rsidR="004D6126" w:rsidRPr="00F42504">
                <w:rPr>
                  <w:rStyle w:val="-"/>
                  <w:rFonts w:ascii="Arial Narrow" w:hAnsi="Arial Narrow"/>
                  <w:sz w:val="23"/>
                  <w:szCs w:val="23"/>
                </w:rPr>
                <w:t>://</w:t>
              </w:r>
              <w:r w:rsidR="004D6126" w:rsidRPr="00F42504">
                <w:rPr>
                  <w:rStyle w:val="-"/>
                  <w:rFonts w:ascii="Arial Narrow" w:hAnsi="Arial Narrow"/>
                  <w:sz w:val="23"/>
                  <w:szCs w:val="23"/>
                  <w:lang w:val="en-US"/>
                </w:rPr>
                <w:t>www</w:t>
              </w:r>
              <w:r w:rsidR="004D6126" w:rsidRPr="00F42504">
                <w:rPr>
                  <w:rStyle w:val="-"/>
                  <w:rFonts w:ascii="Arial Narrow" w:hAnsi="Arial Narrow"/>
                  <w:sz w:val="23"/>
                  <w:szCs w:val="23"/>
                </w:rPr>
                <w:t>.</w:t>
              </w:r>
              <w:proofErr w:type="spellStart"/>
              <w:r w:rsidR="004D6126" w:rsidRPr="00F42504">
                <w:rPr>
                  <w:rStyle w:val="-"/>
                  <w:rFonts w:ascii="Arial Narrow" w:hAnsi="Arial Narrow"/>
                  <w:sz w:val="23"/>
                  <w:szCs w:val="23"/>
                  <w:lang w:val="en-US"/>
                </w:rPr>
                <w:t>theaterst</w:t>
              </w:r>
              <w:proofErr w:type="spellEnd"/>
              <w:r w:rsidR="004D6126" w:rsidRPr="00F42504">
                <w:rPr>
                  <w:rStyle w:val="-"/>
                  <w:rFonts w:ascii="Arial Narrow" w:hAnsi="Arial Narrow"/>
                  <w:sz w:val="23"/>
                  <w:szCs w:val="23"/>
                </w:rPr>
                <w:t>.</w:t>
              </w:r>
              <w:proofErr w:type="spellStart"/>
              <w:r w:rsidR="004D6126" w:rsidRPr="00F42504">
                <w:rPr>
                  <w:rStyle w:val="-"/>
                  <w:rFonts w:ascii="Arial Narrow" w:hAnsi="Arial Narrow"/>
                  <w:sz w:val="23"/>
                  <w:szCs w:val="23"/>
                  <w:lang w:val="en-US"/>
                </w:rPr>
                <w:t>upatras</w:t>
              </w:r>
              <w:proofErr w:type="spellEnd"/>
              <w:r w:rsidR="004D6126" w:rsidRPr="00F42504">
                <w:rPr>
                  <w:rStyle w:val="-"/>
                  <w:rFonts w:ascii="Arial Narrow" w:hAnsi="Arial Narrow"/>
                  <w:sz w:val="23"/>
                  <w:szCs w:val="23"/>
                </w:rPr>
                <w:t>.</w:t>
              </w:r>
              <w:proofErr w:type="spellStart"/>
              <w:r w:rsidR="004D6126" w:rsidRPr="00F42504">
                <w:rPr>
                  <w:rStyle w:val="-"/>
                  <w:rFonts w:ascii="Arial Narrow" w:hAnsi="Arial Narrow"/>
                  <w:sz w:val="23"/>
                  <w:szCs w:val="23"/>
                  <w:lang w:val="en-US"/>
                </w:rPr>
                <w:t>gr</w:t>
              </w:r>
              <w:proofErr w:type="spellEnd"/>
            </w:hyperlink>
          </w:p>
          <w:p w:rsidR="00B24B43" w:rsidRDefault="0077739E" w:rsidP="00585C07">
            <w:pPr>
              <w:tabs>
                <w:tab w:val="center" w:pos="4153"/>
                <w:tab w:val="right" w:pos="8306"/>
              </w:tabs>
              <w:spacing w:after="0"/>
              <w:jc w:val="both"/>
              <w:rPr>
                <w:rFonts w:ascii="Arial Narrow" w:hAnsi="Arial Narrow"/>
                <w:sz w:val="23"/>
                <w:szCs w:val="23"/>
              </w:rPr>
            </w:pPr>
            <w:r w:rsidRPr="00B24B43">
              <w:rPr>
                <w:rFonts w:ascii="Arial Narrow" w:hAnsi="Arial Narrow"/>
                <w:b/>
                <w:sz w:val="23"/>
                <w:szCs w:val="23"/>
              </w:rPr>
              <w:t xml:space="preserve">Κωνσταντίνος </w:t>
            </w:r>
            <w:proofErr w:type="spellStart"/>
            <w:r w:rsidRPr="00B24B43">
              <w:rPr>
                <w:rFonts w:ascii="Arial Narrow" w:hAnsi="Arial Narrow"/>
                <w:b/>
                <w:sz w:val="23"/>
                <w:szCs w:val="23"/>
              </w:rPr>
              <w:t>Βαλάκας</w:t>
            </w:r>
            <w:proofErr w:type="spellEnd"/>
            <w:r w:rsidR="004D6126">
              <w:rPr>
                <w:rFonts w:ascii="Arial Narrow" w:hAnsi="Arial Narrow"/>
                <w:sz w:val="23"/>
                <w:szCs w:val="23"/>
              </w:rPr>
              <w:t>, Αναπλ</w:t>
            </w:r>
            <w:r w:rsidR="005C5067">
              <w:rPr>
                <w:rFonts w:ascii="Arial Narrow" w:hAnsi="Arial Narrow"/>
                <w:sz w:val="23"/>
                <w:szCs w:val="23"/>
              </w:rPr>
              <w:t>ηρωτής</w:t>
            </w:r>
            <w:r w:rsidR="004D6126">
              <w:rPr>
                <w:rFonts w:ascii="Arial Narrow" w:hAnsi="Arial Narrow"/>
                <w:sz w:val="23"/>
                <w:szCs w:val="23"/>
              </w:rPr>
              <w:t xml:space="preserve"> Καθηγητής</w:t>
            </w:r>
            <w:r w:rsidR="00B24B43">
              <w:rPr>
                <w:rFonts w:ascii="Arial Narrow" w:hAnsi="Arial Narrow"/>
                <w:sz w:val="23"/>
                <w:szCs w:val="23"/>
              </w:rPr>
              <w:t>, το βιογραφικό του είναι αναρτημένο στην ιστοσελίδα</w:t>
            </w:r>
            <w:r w:rsidR="004D6126">
              <w:rPr>
                <w:rFonts w:ascii="Arial Narrow" w:hAnsi="Arial Narrow"/>
                <w:sz w:val="23"/>
                <w:szCs w:val="23"/>
              </w:rPr>
              <w:t xml:space="preserve"> του Τμήματος Φιλοσοφίας του Πανεπιστημίου Πατρών</w:t>
            </w:r>
            <w:r w:rsidR="00B24B43">
              <w:rPr>
                <w:rFonts w:ascii="Arial Narrow" w:hAnsi="Arial Narrow"/>
                <w:sz w:val="23"/>
                <w:szCs w:val="23"/>
              </w:rPr>
              <w:t>:</w:t>
            </w:r>
            <w:r w:rsidR="00B24B43">
              <w:t xml:space="preserve"> </w:t>
            </w:r>
            <w:hyperlink r:id="rId12" w:history="1">
              <w:r w:rsidR="00B24B43" w:rsidRPr="00F42504">
                <w:rPr>
                  <w:rStyle w:val="-"/>
                  <w:rFonts w:ascii="Arial Narrow" w:hAnsi="Arial Narrow"/>
                  <w:sz w:val="23"/>
                  <w:szCs w:val="23"/>
                </w:rPr>
                <w:t>http://www.philosophy.upatras.gr/gr-php/cvs/valakas.php</w:t>
              </w:r>
            </w:hyperlink>
          </w:p>
          <w:p w:rsidR="00C1715B" w:rsidRDefault="00C1715B" w:rsidP="00C1715B">
            <w:pPr>
              <w:tabs>
                <w:tab w:val="center" w:pos="4153"/>
                <w:tab w:val="right" w:pos="8306"/>
              </w:tabs>
              <w:spacing w:after="0"/>
              <w:jc w:val="both"/>
              <w:rPr>
                <w:rFonts w:ascii="Arial Narrow" w:hAnsi="Arial Narrow"/>
                <w:sz w:val="23"/>
                <w:szCs w:val="23"/>
              </w:rPr>
            </w:pPr>
            <w:r w:rsidRPr="00B24B43">
              <w:rPr>
                <w:rFonts w:ascii="Arial Narrow" w:hAnsi="Arial Narrow"/>
                <w:b/>
                <w:sz w:val="23"/>
                <w:szCs w:val="23"/>
              </w:rPr>
              <w:t>Μενέλαος Χριστόπουλος</w:t>
            </w:r>
            <w:r>
              <w:rPr>
                <w:rFonts w:ascii="Arial Narrow" w:hAnsi="Arial Narrow"/>
                <w:sz w:val="23"/>
                <w:szCs w:val="23"/>
              </w:rPr>
              <w:t>, Καθηγητής, το βιογραφικό του είναι αναρτημένο στην ιστοσελίδα του Τμήματος Φιλολογίας του Πανεπιστημίου Πατρών:</w:t>
            </w:r>
            <w:hyperlink r:id="rId13" w:history="1">
              <w:r w:rsidRPr="00F42504">
                <w:rPr>
                  <w:rStyle w:val="-"/>
                  <w:rFonts w:ascii="Arial Narrow" w:hAnsi="Arial Narrow"/>
                  <w:sz w:val="23"/>
                  <w:szCs w:val="23"/>
                </w:rPr>
                <w:t>http://www.philology-upatras.gr/files/biography/christopoulos_gre.pdf</w:t>
              </w:r>
            </w:hyperlink>
          </w:p>
          <w:p w:rsidR="000732DE" w:rsidRDefault="000732DE" w:rsidP="000732DE">
            <w:pPr>
              <w:tabs>
                <w:tab w:val="center" w:pos="4153"/>
                <w:tab w:val="right" w:pos="8306"/>
              </w:tabs>
              <w:spacing w:after="0"/>
              <w:jc w:val="both"/>
              <w:rPr>
                <w:rFonts w:ascii="Arial Narrow" w:hAnsi="Arial Narrow"/>
                <w:sz w:val="23"/>
                <w:szCs w:val="23"/>
              </w:rPr>
            </w:pPr>
            <w:r w:rsidRPr="000732DE">
              <w:rPr>
                <w:rFonts w:ascii="Arial Narrow" w:hAnsi="Arial Narrow"/>
                <w:b/>
                <w:sz w:val="24"/>
                <w:szCs w:val="24"/>
              </w:rPr>
              <w:t>Αθηνά Γεωργαντά</w:t>
            </w:r>
            <w:r w:rsidRPr="00A9742A">
              <w:rPr>
                <w:rFonts w:ascii="Arial Narrow" w:hAnsi="Arial Narrow"/>
                <w:b/>
              </w:rPr>
              <w:t>,</w:t>
            </w:r>
            <w:r>
              <w:rPr>
                <w:rFonts w:ascii="Arial Narrow" w:hAnsi="Arial Narrow"/>
                <w:sz w:val="23"/>
                <w:szCs w:val="23"/>
              </w:rPr>
              <w:t xml:space="preserve"> Αναπληρώτρια Καθηγήτρια, το βιογραφικό της είναι αναρτημένο στην ιστοσελίδα του Τμήματος Φιλολογίας του Πανεπιστημίου Πατρών:</w:t>
            </w:r>
          </w:p>
          <w:p w:rsidR="000732DE" w:rsidRDefault="000732DE" w:rsidP="000732DE">
            <w:pPr>
              <w:tabs>
                <w:tab w:val="center" w:pos="4153"/>
                <w:tab w:val="right" w:pos="8306"/>
              </w:tabs>
              <w:spacing w:after="0"/>
              <w:jc w:val="both"/>
              <w:rPr>
                <w:rFonts w:ascii="Arial Narrow" w:hAnsi="Arial Narrow"/>
                <w:sz w:val="23"/>
                <w:szCs w:val="23"/>
              </w:rPr>
            </w:pPr>
            <w:r>
              <w:t xml:space="preserve"> </w:t>
            </w:r>
            <w:hyperlink r:id="rId14" w:history="1">
              <w:r w:rsidRPr="00695089">
                <w:rPr>
                  <w:rStyle w:val="-"/>
                  <w:rFonts w:ascii="Arial Narrow" w:hAnsi="Arial Narrow"/>
                  <w:sz w:val="23"/>
                  <w:szCs w:val="23"/>
                </w:rPr>
                <w:t>http://www.philology-upatras.gr/files/biography/georgantacvenglish1.doc</w:t>
              </w:r>
            </w:hyperlink>
          </w:p>
          <w:p w:rsidR="00C1715B" w:rsidRPr="00307778" w:rsidRDefault="00C1715B" w:rsidP="00585C07">
            <w:pPr>
              <w:tabs>
                <w:tab w:val="center" w:pos="4153"/>
                <w:tab w:val="right" w:pos="8306"/>
              </w:tabs>
              <w:spacing w:after="0"/>
              <w:jc w:val="both"/>
              <w:rPr>
                <w:rFonts w:ascii="Arial Narrow" w:hAnsi="Arial Narrow"/>
                <w:sz w:val="23"/>
                <w:szCs w:val="23"/>
              </w:rPr>
            </w:pPr>
          </w:p>
        </w:tc>
      </w:tr>
      <w:tr w:rsidR="0077739E" w:rsidRPr="007F1CBF" w:rsidTr="008C0A19">
        <w:tc>
          <w:tcPr>
            <w:tcW w:w="9322" w:type="dxa"/>
          </w:tcPr>
          <w:p w:rsidR="00C35ED4" w:rsidRDefault="00C35ED4" w:rsidP="00585C07">
            <w:pPr>
              <w:tabs>
                <w:tab w:val="center" w:pos="4153"/>
                <w:tab w:val="right" w:pos="8306"/>
              </w:tabs>
              <w:spacing w:after="0"/>
              <w:rPr>
                <w:rFonts w:ascii="Arial Narrow" w:hAnsi="Arial Narrow"/>
                <w:sz w:val="23"/>
                <w:szCs w:val="23"/>
                <w:u w:val="single"/>
              </w:rPr>
            </w:pPr>
          </w:p>
          <w:p w:rsidR="0077739E" w:rsidRPr="00B61B2D" w:rsidRDefault="0077739E" w:rsidP="00585C07">
            <w:pPr>
              <w:tabs>
                <w:tab w:val="center" w:pos="4153"/>
                <w:tab w:val="right" w:pos="8306"/>
              </w:tabs>
              <w:spacing w:after="0"/>
              <w:rPr>
                <w:rFonts w:ascii="Arial Narrow" w:hAnsi="Arial Narrow"/>
                <w:sz w:val="23"/>
                <w:szCs w:val="23"/>
                <w:u w:val="single"/>
              </w:rPr>
            </w:pPr>
            <w:r w:rsidRPr="00B61B2D">
              <w:rPr>
                <w:rFonts w:ascii="Arial Narrow" w:hAnsi="Arial Narrow"/>
                <w:sz w:val="23"/>
                <w:szCs w:val="23"/>
                <w:u w:val="single"/>
              </w:rPr>
              <w:t>Εξωτερικοί εκλέκτορες ημεδαπής</w:t>
            </w:r>
          </w:p>
        </w:tc>
      </w:tr>
      <w:tr w:rsidR="0077739E" w:rsidRPr="008C0A19" w:rsidTr="008C0A19">
        <w:tc>
          <w:tcPr>
            <w:tcW w:w="9322" w:type="dxa"/>
          </w:tcPr>
          <w:p w:rsidR="008C0A19" w:rsidRDefault="008C0A19" w:rsidP="008C0A19">
            <w:pPr>
              <w:tabs>
                <w:tab w:val="center" w:pos="4153"/>
                <w:tab w:val="right" w:pos="8306"/>
              </w:tabs>
              <w:spacing w:after="0"/>
              <w:rPr>
                <w:rFonts w:ascii="Arial Narrow" w:hAnsi="Arial Narrow"/>
                <w:sz w:val="23"/>
                <w:szCs w:val="23"/>
              </w:rPr>
            </w:pPr>
            <w:r>
              <w:rPr>
                <w:rFonts w:ascii="Arial Narrow" w:hAnsi="Arial Narrow"/>
                <w:b/>
                <w:sz w:val="23"/>
                <w:szCs w:val="23"/>
              </w:rPr>
              <w:t xml:space="preserve">Αντώνιος </w:t>
            </w:r>
            <w:proofErr w:type="spellStart"/>
            <w:r>
              <w:rPr>
                <w:rFonts w:ascii="Arial Narrow" w:hAnsi="Arial Narrow"/>
                <w:b/>
                <w:sz w:val="23"/>
                <w:szCs w:val="23"/>
              </w:rPr>
              <w:t>Γλυτζουρής</w:t>
            </w:r>
            <w:proofErr w:type="spellEnd"/>
            <w:r>
              <w:rPr>
                <w:rFonts w:ascii="Arial Narrow" w:hAnsi="Arial Narrow"/>
                <w:sz w:val="23"/>
                <w:szCs w:val="23"/>
              </w:rPr>
              <w:t>, Αναπληρωτής Καθηγητής, το βιογραφικό του είναι αναρτημένο στην ιστοσελίδα του Τμήματος Θεάτρου του Α.Π.Θ.</w:t>
            </w:r>
            <w:r>
              <w:t xml:space="preserve">  </w:t>
            </w:r>
            <w:r>
              <w:rPr>
                <w:rFonts w:ascii="Arial Narrow" w:hAnsi="Arial Narrow"/>
                <w:sz w:val="23"/>
                <w:szCs w:val="23"/>
              </w:rPr>
              <w:t xml:space="preserve">   </w:t>
            </w:r>
            <w:hyperlink r:id="rId15" w:history="1">
              <w:r w:rsidRPr="0014735E">
                <w:rPr>
                  <w:rStyle w:val="-"/>
                  <w:rFonts w:ascii="Arial Narrow" w:hAnsi="Arial Narrow"/>
                  <w:sz w:val="23"/>
                  <w:szCs w:val="23"/>
                </w:rPr>
                <w:t>http://www.thea.auth.gr/theagr.asp</w:t>
              </w:r>
            </w:hyperlink>
          </w:p>
          <w:p w:rsidR="008C0A19" w:rsidRDefault="008C0A19" w:rsidP="008C0A19">
            <w:pPr>
              <w:tabs>
                <w:tab w:val="center" w:pos="4153"/>
                <w:tab w:val="right" w:pos="8306"/>
              </w:tabs>
              <w:spacing w:after="0"/>
            </w:pPr>
            <w:r w:rsidRPr="009606FA">
              <w:rPr>
                <w:rFonts w:ascii="Arial Narrow" w:hAnsi="Arial Narrow"/>
                <w:b/>
                <w:sz w:val="24"/>
                <w:szCs w:val="24"/>
              </w:rPr>
              <w:t xml:space="preserve">Πλάτων </w:t>
            </w:r>
            <w:proofErr w:type="spellStart"/>
            <w:r w:rsidRPr="009606FA">
              <w:rPr>
                <w:rFonts w:ascii="Arial Narrow" w:hAnsi="Arial Narrow"/>
                <w:b/>
                <w:sz w:val="24"/>
                <w:szCs w:val="24"/>
              </w:rPr>
              <w:t>Μαυρομούστακος</w:t>
            </w:r>
            <w:proofErr w:type="spellEnd"/>
            <w:r w:rsidRPr="009606FA">
              <w:rPr>
                <w:rFonts w:ascii="Arial Narrow" w:hAnsi="Arial Narrow"/>
                <w:sz w:val="24"/>
                <w:szCs w:val="24"/>
              </w:rPr>
              <w:t xml:space="preserve">, Καθηγητής, το βιογραφικό του είναι αναρτημένο στην ιστοσελίδα του Τμήματος Θεατρικών Σπουδών του ΕΚΠΑ: </w:t>
            </w:r>
            <w:hyperlink r:id="rId16" w:history="1">
              <w:r w:rsidRPr="009606FA">
                <w:rPr>
                  <w:rStyle w:val="-"/>
                  <w:rFonts w:ascii="Arial Narrow" w:hAnsi="Arial Narrow"/>
                  <w:sz w:val="24"/>
                  <w:szCs w:val="24"/>
                </w:rPr>
                <w:t>http://www.theatre.uoa.gr/didaktiko-dynamiko/melh-dep/platwn-mayromoystakos.html</w:t>
              </w:r>
            </w:hyperlink>
          </w:p>
          <w:p w:rsidR="008C0A19" w:rsidRDefault="008C0A19" w:rsidP="00B13B9F">
            <w:pPr>
              <w:tabs>
                <w:tab w:val="center" w:pos="4153"/>
                <w:tab w:val="right" w:pos="8306"/>
              </w:tabs>
              <w:spacing w:after="0"/>
              <w:rPr>
                <w:rFonts w:ascii="Arial Narrow" w:hAnsi="Arial Narrow"/>
                <w:b/>
                <w:sz w:val="24"/>
                <w:szCs w:val="24"/>
              </w:rPr>
            </w:pPr>
          </w:p>
          <w:p w:rsidR="008C0A19" w:rsidRDefault="008C0A19" w:rsidP="00B13B9F">
            <w:pPr>
              <w:tabs>
                <w:tab w:val="center" w:pos="4153"/>
                <w:tab w:val="right" w:pos="8306"/>
              </w:tabs>
              <w:spacing w:after="0"/>
              <w:rPr>
                <w:rFonts w:ascii="Arial Narrow" w:hAnsi="Arial Narrow"/>
                <w:b/>
                <w:sz w:val="24"/>
                <w:szCs w:val="24"/>
              </w:rPr>
            </w:pPr>
          </w:p>
          <w:p w:rsidR="00C60D3E" w:rsidRPr="00632247" w:rsidRDefault="00C60D3E" w:rsidP="00585C07">
            <w:pPr>
              <w:tabs>
                <w:tab w:val="center" w:pos="4153"/>
                <w:tab w:val="right" w:pos="8306"/>
              </w:tabs>
              <w:spacing w:after="0"/>
              <w:rPr>
                <w:rFonts w:ascii="Arial Narrow" w:hAnsi="Arial Narrow"/>
                <w:sz w:val="24"/>
                <w:szCs w:val="24"/>
                <w:u w:val="single"/>
              </w:rPr>
            </w:pPr>
          </w:p>
          <w:p w:rsidR="0077739E" w:rsidRPr="00632247" w:rsidRDefault="0077739E" w:rsidP="008C0A19">
            <w:pPr>
              <w:tabs>
                <w:tab w:val="center" w:pos="4153"/>
                <w:tab w:val="right" w:pos="8306"/>
              </w:tabs>
              <w:spacing w:after="0"/>
              <w:rPr>
                <w:rFonts w:ascii="Arial Narrow" w:hAnsi="Arial Narrow"/>
                <w:b/>
                <w:sz w:val="24"/>
                <w:szCs w:val="24"/>
                <w:lang w:val="en-US"/>
              </w:rPr>
            </w:pPr>
            <w:r w:rsidRPr="00632247">
              <w:rPr>
                <w:rFonts w:ascii="Arial Narrow" w:hAnsi="Arial Narrow"/>
                <w:sz w:val="24"/>
                <w:szCs w:val="24"/>
                <w:u w:val="single"/>
              </w:rPr>
              <w:t>Εξωτερικοί</w:t>
            </w:r>
            <w:r w:rsidRPr="00632247">
              <w:rPr>
                <w:rFonts w:ascii="Arial Narrow" w:hAnsi="Arial Narrow"/>
                <w:sz w:val="24"/>
                <w:szCs w:val="24"/>
                <w:u w:val="single"/>
                <w:lang w:val="en-US"/>
              </w:rPr>
              <w:t xml:space="preserve"> </w:t>
            </w:r>
            <w:r w:rsidRPr="00632247">
              <w:rPr>
                <w:rFonts w:ascii="Arial Narrow" w:hAnsi="Arial Narrow"/>
                <w:sz w:val="24"/>
                <w:szCs w:val="24"/>
                <w:u w:val="single"/>
              </w:rPr>
              <w:t>εκλέκτορες</w:t>
            </w:r>
            <w:r w:rsidRPr="00632247">
              <w:rPr>
                <w:rFonts w:ascii="Arial Narrow" w:hAnsi="Arial Narrow"/>
                <w:sz w:val="24"/>
                <w:szCs w:val="24"/>
                <w:u w:val="single"/>
                <w:lang w:val="en-US"/>
              </w:rPr>
              <w:t xml:space="preserve"> </w:t>
            </w:r>
            <w:r w:rsidRPr="00632247">
              <w:rPr>
                <w:rFonts w:ascii="Arial Narrow" w:hAnsi="Arial Narrow"/>
                <w:sz w:val="24"/>
                <w:szCs w:val="24"/>
                <w:u w:val="single"/>
              </w:rPr>
              <w:t>αλλοδαπής</w:t>
            </w:r>
          </w:p>
        </w:tc>
      </w:tr>
    </w:tbl>
    <w:p w:rsidR="008C0A19" w:rsidRPr="00FD3582" w:rsidRDefault="008C0A19" w:rsidP="008C0A19">
      <w:pPr>
        <w:tabs>
          <w:tab w:val="center" w:pos="4153"/>
          <w:tab w:val="right" w:pos="8306"/>
        </w:tabs>
        <w:spacing w:after="0"/>
        <w:rPr>
          <w:sz w:val="20"/>
          <w:szCs w:val="20"/>
          <w:lang w:val="en-US"/>
        </w:rPr>
      </w:pPr>
      <w:r w:rsidRPr="00B61B2D">
        <w:rPr>
          <w:rFonts w:ascii="Arial Narrow" w:hAnsi="Arial Narrow"/>
          <w:b/>
          <w:sz w:val="23"/>
          <w:szCs w:val="23"/>
        </w:rPr>
        <w:t>Κατερίνα</w:t>
      </w:r>
      <w:r w:rsidRPr="00FD3582">
        <w:rPr>
          <w:rFonts w:ascii="Arial Narrow" w:hAnsi="Arial Narrow"/>
          <w:b/>
          <w:sz w:val="23"/>
          <w:szCs w:val="23"/>
          <w:lang w:val="en-US"/>
        </w:rPr>
        <w:t xml:space="preserve"> </w:t>
      </w:r>
      <w:r w:rsidRPr="00B61B2D">
        <w:rPr>
          <w:rFonts w:ascii="Arial Narrow" w:hAnsi="Arial Narrow"/>
          <w:b/>
          <w:sz w:val="23"/>
          <w:szCs w:val="23"/>
        </w:rPr>
        <w:t>Ζαχαρία</w:t>
      </w:r>
      <w:r w:rsidRPr="007E5910">
        <w:rPr>
          <w:sz w:val="20"/>
          <w:szCs w:val="20"/>
          <w:lang w:val="en-US"/>
        </w:rPr>
        <w:t xml:space="preserve"> </w:t>
      </w:r>
      <w:r w:rsidRPr="00FD3582">
        <w:rPr>
          <w:sz w:val="20"/>
          <w:szCs w:val="20"/>
          <w:lang w:val="en-US"/>
        </w:rPr>
        <w:t xml:space="preserve">, </w:t>
      </w:r>
      <w:r w:rsidRPr="00FD3582">
        <w:rPr>
          <w:rStyle w:val="completetext"/>
          <w:rFonts w:ascii="Arial Narrow" w:hAnsi="Arial Narrow"/>
          <w:sz w:val="24"/>
          <w:szCs w:val="24"/>
          <w:lang w:val="en-US"/>
        </w:rPr>
        <w:t>Professor of Classics at Loyola Marymount University, Los Angeles.</w:t>
      </w:r>
      <w:r w:rsidRPr="00FD3582">
        <w:rPr>
          <w:sz w:val="20"/>
          <w:szCs w:val="20"/>
          <w:lang w:val="en-US"/>
        </w:rPr>
        <w:t xml:space="preserve"> </w:t>
      </w:r>
    </w:p>
    <w:p w:rsidR="008C0A19" w:rsidRPr="00FD3582" w:rsidRDefault="008C0A19" w:rsidP="008C0A19">
      <w:pPr>
        <w:tabs>
          <w:tab w:val="center" w:pos="4153"/>
          <w:tab w:val="right" w:pos="8306"/>
        </w:tabs>
        <w:spacing w:after="0"/>
        <w:rPr>
          <w:rFonts w:ascii="Arial Narrow" w:hAnsi="Arial Narrow"/>
          <w:sz w:val="24"/>
          <w:szCs w:val="24"/>
          <w:lang w:val="en-US"/>
        </w:rPr>
      </w:pPr>
      <w:r w:rsidRPr="00FD3582">
        <w:rPr>
          <w:rFonts w:ascii="Arial Narrow" w:hAnsi="Arial Narrow"/>
          <w:sz w:val="24"/>
          <w:szCs w:val="24"/>
        </w:rPr>
        <w:t>Βιογραφικό</w:t>
      </w:r>
      <w:r w:rsidRPr="00FD3582">
        <w:rPr>
          <w:rFonts w:ascii="Arial Narrow" w:hAnsi="Arial Narrow"/>
          <w:sz w:val="24"/>
          <w:szCs w:val="24"/>
          <w:lang w:val="en-US"/>
        </w:rPr>
        <w:t xml:space="preserve"> </w:t>
      </w:r>
      <w:r w:rsidRPr="00FD3582">
        <w:rPr>
          <w:rFonts w:ascii="Arial Narrow" w:hAnsi="Arial Narrow"/>
          <w:sz w:val="24"/>
          <w:szCs w:val="24"/>
        </w:rPr>
        <w:t>σημείωμα</w:t>
      </w:r>
      <w:r w:rsidRPr="00FD3582">
        <w:rPr>
          <w:rFonts w:ascii="Arial Narrow" w:hAnsi="Arial Narrow"/>
          <w:sz w:val="24"/>
          <w:szCs w:val="24"/>
          <w:lang w:val="en-US"/>
        </w:rPr>
        <w:t xml:space="preserve">: </w:t>
      </w:r>
    </w:p>
    <w:p w:rsidR="008C0A19" w:rsidRPr="00FD3582" w:rsidRDefault="008C0A19" w:rsidP="008C0A19">
      <w:pPr>
        <w:tabs>
          <w:tab w:val="center" w:pos="4153"/>
          <w:tab w:val="right" w:pos="8306"/>
        </w:tabs>
        <w:spacing w:after="0"/>
        <w:rPr>
          <w:rFonts w:ascii="Arial Narrow" w:hAnsi="Arial Narrow"/>
          <w:b/>
          <w:sz w:val="24"/>
          <w:szCs w:val="24"/>
          <w:lang w:val="en-US"/>
        </w:rPr>
      </w:pPr>
      <w:proofErr w:type="spellStart"/>
      <w:r w:rsidRPr="00FD3582">
        <w:rPr>
          <w:rStyle w:val="completetext"/>
          <w:rFonts w:ascii="Arial Narrow" w:hAnsi="Arial Narrow"/>
          <w:sz w:val="24"/>
          <w:szCs w:val="24"/>
          <w:lang w:val="en-US"/>
        </w:rPr>
        <w:t>Katerina</w:t>
      </w:r>
      <w:proofErr w:type="spellEnd"/>
      <w:r w:rsidRPr="00FD3582">
        <w:rPr>
          <w:rStyle w:val="completetext"/>
          <w:rFonts w:ascii="Arial Narrow" w:hAnsi="Arial Narrow"/>
          <w:sz w:val="24"/>
          <w:szCs w:val="24"/>
          <w:lang w:val="en-US"/>
        </w:rPr>
        <w:t xml:space="preserve"> </w:t>
      </w:r>
      <w:proofErr w:type="spellStart"/>
      <w:r w:rsidRPr="00FD3582">
        <w:rPr>
          <w:rStyle w:val="completetext"/>
          <w:rFonts w:ascii="Arial Narrow" w:hAnsi="Arial Narrow"/>
          <w:sz w:val="24"/>
          <w:szCs w:val="24"/>
          <w:lang w:val="en-US"/>
        </w:rPr>
        <w:t>Zacharia</w:t>
      </w:r>
      <w:proofErr w:type="spellEnd"/>
      <w:r w:rsidRPr="00FD3582">
        <w:rPr>
          <w:rStyle w:val="completetext"/>
          <w:rFonts w:ascii="Arial Narrow" w:hAnsi="Arial Narrow"/>
          <w:sz w:val="24"/>
          <w:szCs w:val="24"/>
          <w:lang w:val="en-US"/>
        </w:rPr>
        <w:t xml:space="preserve"> is a Professor of Classics at Loyola Marymount University, Los Angeles. She received her B.A. degree in Psychology and Philosophy from the University of Athens, and her M.A. and Ph.D. degrees in Classics from University College London. Her main interests and publications are in Greek drama; Greek ethnicity; Greek cinema; classical reception; visual culture; tourism and heritage studies. She is the author of Converging Truths: Euripides’ Ion and the Athenian Quest for Self-Definition (Leiden: Brill 2003), and editor and major contributor for Hellenisms: Culture, Identity and Ethnicity from Antiquity to Modernity (</w:t>
      </w:r>
      <w:proofErr w:type="spellStart"/>
      <w:r w:rsidRPr="00FD3582">
        <w:rPr>
          <w:rStyle w:val="completetext"/>
          <w:rFonts w:ascii="Arial Narrow" w:hAnsi="Arial Narrow"/>
          <w:sz w:val="24"/>
          <w:szCs w:val="24"/>
          <w:lang w:val="en-US"/>
        </w:rPr>
        <w:t>Aldershot</w:t>
      </w:r>
      <w:proofErr w:type="spellEnd"/>
      <w:r w:rsidRPr="00FD3582">
        <w:rPr>
          <w:rStyle w:val="completetext"/>
          <w:rFonts w:ascii="Arial Narrow" w:hAnsi="Arial Narrow"/>
          <w:sz w:val="24"/>
          <w:szCs w:val="24"/>
          <w:lang w:val="en-US"/>
        </w:rPr>
        <w:t xml:space="preserve">: </w:t>
      </w:r>
      <w:proofErr w:type="spellStart"/>
      <w:r w:rsidRPr="00FD3582">
        <w:rPr>
          <w:rStyle w:val="completetext"/>
          <w:rFonts w:ascii="Arial Narrow" w:hAnsi="Arial Narrow"/>
          <w:sz w:val="24"/>
          <w:szCs w:val="24"/>
          <w:lang w:val="en-US"/>
        </w:rPr>
        <w:t>Ashgate</w:t>
      </w:r>
      <w:proofErr w:type="spellEnd"/>
      <w:r w:rsidRPr="00FD3582">
        <w:rPr>
          <w:rStyle w:val="completetext"/>
          <w:rFonts w:ascii="Arial Narrow" w:hAnsi="Arial Narrow"/>
          <w:sz w:val="24"/>
          <w:szCs w:val="24"/>
          <w:lang w:val="en-US"/>
        </w:rPr>
        <w:t xml:space="preserve"> Variorum 2008).  In 2010-11, she received two consecutive Research Fellowships, the first by the Initiative for Heritage Conservancy, and the second, an Onassis Senior Foreign Fellowship, for her work on Greek tourism in the interwar period, and spent a year in Athens. She has recently completed two articles on “Nelly’s iconography of Greece” and on “Postcards from Greece: The uses of classical antiquity in interwar tourist photographs.” She is currently working on a study of the Greek pavilion in the 1939 New York World’s Fair.</w:t>
      </w:r>
    </w:p>
    <w:p w:rsidR="00C60D3E" w:rsidRPr="008C0A19" w:rsidRDefault="00C60D3E" w:rsidP="00585C07">
      <w:pPr>
        <w:spacing w:after="0"/>
        <w:jc w:val="both"/>
        <w:rPr>
          <w:rFonts w:ascii="Arial Narrow" w:hAnsi="Arial Narrow"/>
          <w:sz w:val="24"/>
          <w:szCs w:val="24"/>
          <w:lang w:val="en-US"/>
        </w:rPr>
      </w:pPr>
    </w:p>
    <w:sectPr w:rsidR="00C60D3E" w:rsidRPr="008C0A19" w:rsidSect="006F1E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915D0"/>
    <w:multiLevelType w:val="multilevel"/>
    <w:tmpl w:val="18B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20"/>
  <w:characterSpacingControl w:val="doNotCompress"/>
  <w:compat/>
  <w:rsids>
    <w:rsidRoot w:val="006C63A1"/>
    <w:rsid w:val="000732DE"/>
    <w:rsid w:val="00287F35"/>
    <w:rsid w:val="00307778"/>
    <w:rsid w:val="003561BD"/>
    <w:rsid w:val="004B7EC4"/>
    <w:rsid w:val="004D6126"/>
    <w:rsid w:val="004E74B4"/>
    <w:rsid w:val="00585C07"/>
    <w:rsid w:val="005B5161"/>
    <w:rsid w:val="005C5067"/>
    <w:rsid w:val="005D05A7"/>
    <w:rsid w:val="0061320D"/>
    <w:rsid w:val="00632247"/>
    <w:rsid w:val="0066406E"/>
    <w:rsid w:val="006C63A1"/>
    <w:rsid w:val="006F1E20"/>
    <w:rsid w:val="0077739E"/>
    <w:rsid w:val="0081458B"/>
    <w:rsid w:val="008B58D6"/>
    <w:rsid w:val="008C0A19"/>
    <w:rsid w:val="009606FA"/>
    <w:rsid w:val="009E47AB"/>
    <w:rsid w:val="009F258D"/>
    <w:rsid w:val="00A328FE"/>
    <w:rsid w:val="00AF1300"/>
    <w:rsid w:val="00AF2C32"/>
    <w:rsid w:val="00B13B9F"/>
    <w:rsid w:val="00B24B43"/>
    <w:rsid w:val="00B605BE"/>
    <w:rsid w:val="00B61B2D"/>
    <w:rsid w:val="00B7616A"/>
    <w:rsid w:val="00C1715B"/>
    <w:rsid w:val="00C35ED4"/>
    <w:rsid w:val="00C448BF"/>
    <w:rsid w:val="00C60D3E"/>
    <w:rsid w:val="00E707AB"/>
    <w:rsid w:val="00EF76F8"/>
    <w:rsid w:val="00FD35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258D"/>
    <w:rPr>
      <w:color w:val="0000FF" w:themeColor="hyperlink"/>
      <w:u w:val="single"/>
    </w:rPr>
  </w:style>
  <w:style w:type="character" w:styleId="-0">
    <w:name w:val="FollowedHyperlink"/>
    <w:basedOn w:val="a0"/>
    <w:uiPriority w:val="99"/>
    <w:semiHidden/>
    <w:unhideWhenUsed/>
    <w:rsid w:val="009F258D"/>
    <w:rPr>
      <w:color w:val="800080" w:themeColor="followedHyperlink"/>
      <w:u w:val="single"/>
    </w:rPr>
  </w:style>
  <w:style w:type="character" w:customStyle="1" w:styleId="completetext">
    <w:name w:val="complete_text"/>
    <w:basedOn w:val="a0"/>
    <w:rsid w:val="00FD3582"/>
  </w:style>
  <w:style w:type="character" w:styleId="a3">
    <w:name w:val="Emphasis"/>
    <w:basedOn w:val="a0"/>
    <w:uiPriority w:val="20"/>
    <w:qFormat/>
    <w:rsid w:val="009E47AB"/>
    <w:rPr>
      <w:i/>
      <w:iCs/>
    </w:rPr>
  </w:style>
  <w:style w:type="paragraph" w:styleId="Web">
    <w:name w:val="Normal (Web)"/>
    <w:basedOn w:val="a"/>
    <w:uiPriority w:val="99"/>
    <w:rsid w:val="009E47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text">
    <w:name w:val="bodytext"/>
    <w:basedOn w:val="a"/>
    <w:rsid w:val="009E47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8">
    <w:name w:val="style8"/>
    <w:basedOn w:val="a"/>
    <w:rsid w:val="009606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606FA"/>
    <w:rPr>
      <w:b/>
      <w:bCs/>
    </w:rPr>
  </w:style>
  <w:style w:type="character" w:customStyle="1" w:styleId="apple-converted-space">
    <w:name w:val="apple-converted-space"/>
    <w:basedOn w:val="a0"/>
    <w:rsid w:val="006322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hyperlink" Target="http://www.philology-upatras.gr/files/biography/christopoulos_gr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aterst.upatras.gr" TargetMode="External"/><Relationship Id="rId12" Type="http://schemas.openxmlformats.org/officeDocument/2006/relationships/hyperlink" Target="http://www.philosophy.upatras.gr/gr-php/cvs/valaka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atre.uoa.gr/didaktiko-dynamiko/melh-dep/platwn-mayromoystakos.html" TargetMode="External"/><Relationship Id="rId1" Type="http://schemas.openxmlformats.org/officeDocument/2006/relationships/numbering" Target="numbering.xml"/><Relationship Id="rId6" Type="http://schemas.openxmlformats.org/officeDocument/2006/relationships/hyperlink" Target="http://www.theaterst.upatras.gr" TargetMode="External"/><Relationship Id="rId11" Type="http://schemas.openxmlformats.org/officeDocument/2006/relationships/hyperlink" Target="http://www.theaterst.upatras.gr" TargetMode="External"/><Relationship Id="rId5" Type="http://schemas.openxmlformats.org/officeDocument/2006/relationships/hyperlink" Target="http://www.theaterst.upatras.gr" TargetMode="External"/><Relationship Id="rId15" Type="http://schemas.openxmlformats.org/officeDocument/2006/relationships/hyperlink" Target="http://www.thea.auth.gr/theagr.asp" TargetMode="External"/><Relationship Id="rId10" Type="http://schemas.openxmlformats.org/officeDocument/2006/relationships/hyperlink" Target="http://www.theatre.uoa.gr/didaktiko-dynamiko/melh-dep/xryso8emis-stamatopoyloy-basilakoy.html" TargetMode="External"/><Relationship Id="rId4" Type="http://schemas.openxmlformats.org/officeDocument/2006/relationships/webSettings" Target="webSettings.xml"/><Relationship Id="rId9" Type="http://schemas.openxmlformats.org/officeDocument/2006/relationships/hyperlink" Target="http://www.theatre.uoa.gr/didaktiko-dynamiko/melh-dep/kyriaki-petrakoy.html" TargetMode="External"/><Relationship Id="rId14" Type="http://schemas.openxmlformats.org/officeDocument/2006/relationships/hyperlink" Target="http://www.philology-upatras.gr/files/biography/georgantacvenglish1.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1006</Words>
  <Characters>5436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Χρυσούλα</cp:lastModifiedBy>
  <cp:revision>4</cp:revision>
  <dcterms:created xsi:type="dcterms:W3CDTF">2014-06-03T09:48:00Z</dcterms:created>
  <dcterms:modified xsi:type="dcterms:W3CDTF">2014-06-03T09:57:00Z</dcterms:modified>
</cp:coreProperties>
</file>