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D76" w:rsidRPr="002354A4" w:rsidRDefault="002354A4" w:rsidP="002354A4">
      <w:pPr>
        <w:ind w:right="-483"/>
        <w:rPr>
          <w:b/>
        </w:rPr>
      </w:pPr>
      <w:r w:rsidRPr="002354A4">
        <w:rPr>
          <w:b/>
        </w:rPr>
        <w:t xml:space="preserve">Αρνητική κρίση για τη μονιμοποίηση του κ. </w:t>
      </w:r>
      <w:proofErr w:type="spellStart"/>
      <w:r w:rsidRPr="002354A4">
        <w:rPr>
          <w:b/>
        </w:rPr>
        <w:t>Μάμαλη</w:t>
      </w:r>
      <w:proofErr w:type="spellEnd"/>
      <w:r w:rsidRPr="002354A4">
        <w:rPr>
          <w:b/>
        </w:rPr>
        <w:t xml:space="preserve"> στη βαθμίδα του Επίκουρου Καθηγητή </w:t>
      </w:r>
    </w:p>
    <w:p w:rsidR="003E0D76" w:rsidRDefault="002354A4" w:rsidP="002354A4">
      <w:pPr>
        <w:spacing w:after="0"/>
        <w:ind w:right="184"/>
        <w:jc w:val="both"/>
      </w:pPr>
      <w:r>
        <w:t>Η</w:t>
      </w:r>
      <w:r w:rsidR="003E0D76">
        <w:t xml:space="preserve"> υπ' αριθμ. 3</w:t>
      </w:r>
      <w:r>
        <w:t>1</w:t>
      </w:r>
      <w:r w:rsidR="003E0D76">
        <w:t>/</w:t>
      </w:r>
      <w:r>
        <w:t>15-7-2014</w:t>
      </w:r>
      <w:r w:rsidR="003E0D76">
        <w:t xml:space="preserve"> κοινή συνεδρίαση του εκλεκτορικού σώματος και της Γενικής Συνέλευσης του Τμήματος Θεατρικών Σπουδών</w:t>
      </w:r>
      <w:r>
        <w:t xml:space="preserve"> του Πανεπιστημίου Πατρών</w:t>
      </w:r>
      <w:r w:rsidR="003E0D76">
        <w:t xml:space="preserve"> </w:t>
      </w:r>
      <w:r>
        <w:t xml:space="preserve">κατέληξε σε αρνητική κρίση για τη μονιμοποίηση του κ. Νικολάου </w:t>
      </w:r>
      <w:proofErr w:type="spellStart"/>
      <w:r>
        <w:t>Μάμαλη</w:t>
      </w:r>
      <w:proofErr w:type="spellEnd"/>
      <w:r>
        <w:t xml:space="preserve"> στη </w:t>
      </w:r>
      <w:r w:rsidR="003E0D76">
        <w:t>βαθμίδα του Επίκουρου Καθηγητή με γνωστικό αντικείμενο "</w:t>
      </w:r>
      <w:r>
        <w:t>Μουσικολογία</w:t>
      </w:r>
      <w:r w:rsidR="003E0D76">
        <w:t>"</w:t>
      </w:r>
      <w:r>
        <w:t xml:space="preserve">. </w:t>
      </w:r>
    </w:p>
    <w:p w:rsidR="006F1E20" w:rsidRDefault="003E0D76" w:rsidP="002354A4">
      <w:pPr>
        <w:spacing w:after="0"/>
        <w:ind w:right="184"/>
        <w:jc w:val="both"/>
      </w:pPr>
      <w:r>
        <w:t xml:space="preserve">Το εκλεκτορικό σώμα απαρτιζόταν από δώδεκα εκλέκτορες, παρόντες ήταν </w:t>
      </w:r>
      <w:r w:rsidR="002354A4">
        <w:t xml:space="preserve">δέκα εκλέκτορες, </w:t>
      </w:r>
      <w:r>
        <w:t xml:space="preserve">και ψήφισαν </w:t>
      </w:r>
      <w:r w:rsidR="002354A4">
        <w:t xml:space="preserve">έξι κατά της μονιμοποίησης του κ. </w:t>
      </w:r>
      <w:proofErr w:type="spellStart"/>
      <w:r w:rsidR="002354A4">
        <w:t>Μάμαλη</w:t>
      </w:r>
      <w:proofErr w:type="spellEnd"/>
      <w:r w:rsidR="002354A4">
        <w:t xml:space="preserve"> και τέσσερις λευκό.</w:t>
      </w:r>
      <w:r>
        <w:t xml:space="preserve"> </w:t>
      </w:r>
    </w:p>
    <w:sectPr w:rsidR="006F1E20" w:rsidSect="002354A4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E0D76"/>
    <w:rsid w:val="002354A4"/>
    <w:rsid w:val="003E0D76"/>
    <w:rsid w:val="006A45AF"/>
    <w:rsid w:val="006F1E20"/>
    <w:rsid w:val="00922EC2"/>
    <w:rsid w:val="00A714EC"/>
    <w:rsid w:val="00A75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458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</dc:creator>
  <cp:lastModifiedBy>Χρυσούλα</cp:lastModifiedBy>
  <cp:revision>2</cp:revision>
  <dcterms:created xsi:type="dcterms:W3CDTF">2014-07-17T06:24:00Z</dcterms:created>
  <dcterms:modified xsi:type="dcterms:W3CDTF">2014-07-17T06:24:00Z</dcterms:modified>
</cp:coreProperties>
</file>