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14"/>
        <w:ind w:left="1861" w:right="0" w:firstLine="0"/>
        <w:jc w:val="left"/>
        <w:rPr>
          <w:rFonts w:ascii="Times" w:hAnsi="Times" w:cs="Times" w:eastAsia="Times"/>
          <w:sz w:val="20"/>
          <w:szCs w:val="20"/>
        </w:rPr>
      </w:pPr>
      <w:r>
        <w:rPr/>
        <w:pict>
          <v:shape style="width:137.415759pt;height:79.53pt;mso-position-horizontal-relative:char;mso-position-vertical-relative:line" type="#_x0000_t75" stroked="false">
            <v:imagedata r:id="rId5" o:title=""/>
          </v:shape>
        </w:pict>
      </w:r>
      <w:r>
        <w:rPr/>
      </w:r>
      <w:r>
        <w:rPr>
          <w:rFonts w:ascii="Times" w:hAnsi="Times" w:cs="Times" w:eastAsia="Times"/>
          <w:sz w:val="20"/>
          <w:szCs w:val="20"/>
        </w:rPr>
      </w:r>
    </w:p>
    <w:p>
      <w:pPr>
        <w:spacing w:line="180" w:lineRule="exact" w:before="0"/>
        <w:rPr>
          <w:sz w:val="18"/>
          <w:szCs w:val="18"/>
        </w:rPr>
      </w:pPr>
    </w:p>
    <w:p>
      <w:pPr>
        <w:spacing w:before="55"/>
        <w:ind w:left="2187" w:right="2187" w:firstLine="0"/>
        <w:jc w:val="center"/>
        <w:rPr>
          <w:rFonts w:ascii="Times New Roman" w:hAnsi="Times New Roman" w:cs="Times New Roman" w:eastAsia="Times New Roman"/>
          <w:sz w:val="30"/>
          <w:szCs w:val="30"/>
        </w:rPr>
      </w:pPr>
      <w:r>
        <w:rPr/>
        <w:pict>
          <v:shape style="position:absolute;margin-left:353.75pt;margin-top:-94.042137pt;width:64.180417pt;height:98.01pt;mso-position-horizontal-relative:page;mso-position-vertical-relative:paragraph;z-index:-128" type="#_x0000_t75" stroked="false">
            <v:imagedata r:id="rId6" o:title=""/>
          </v:shape>
        </w:pict>
      </w:r>
      <w:r>
        <w:rPr>
          <w:rFonts w:ascii="Times New Roman"/>
          <w:b/>
          <w:spacing w:val="-1"/>
          <w:sz w:val="35"/>
        </w:rPr>
        <w:t>C</w:t>
      </w:r>
      <w:r>
        <w:rPr>
          <w:rFonts w:ascii="Times New Roman"/>
          <w:b/>
          <w:spacing w:val="-1"/>
          <w:sz w:val="30"/>
        </w:rPr>
        <w:t>enter</w:t>
      </w:r>
      <w:r>
        <w:rPr>
          <w:rFonts w:ascii="Times New Roman"/>
          <w:b/>
          <w:spacing w:val="-2"/>
          <w:sz w:val="30"/>
        </w:rPr>
        <w:t> </w:t>
      </w:r>
      <w:r>
        <w:rPr>
          <w:rFonts w:ascii="Times New Roman"/>
          <w:b/>
          <w:sz w:val="30"/>
        </w:rPr>
        <w:t>for</w:t>
      </w:r>
      <w:r>
        <w:rPr>
          <w:rFonts w:ascii="Times New Roman"/>
          <w:b/>
          <w:spacing w:val="-1"/>
          <w:sz w:val="30"/>
        </w:rPr>
        <w:t> </w:t>
      </w:r>
      <w:r>
        <w:rPr>
          <w:rFonts w:ascii="Times New Roman"/>
          <w:b/>
          <w:spacing w:val="-1"/>
          <w:sz w:val="35"/>
        </w:rPr>
        <w:t>H</w:t>
      </w:r>
      <w:r>
        <w:rPr>
          <w:rFonts w:ascii="Times New Roman"/>
          <w:b/>
          <w:spacing w:val="-1"/>
          <w:sz w:val="30"/>
        </w:rPr>
        <w:t>ellenic </w:t>
      </w:r>
      <w:r>
        <w:rPr>
          <w:rFonts w:ascii="Times New Roman"/>
          <w:b/>
          <w:sz w:val="35"/>
        </w:rPr>
        <w:t>S</w:t>
      </w:r>
      <w:r>
        <w:rPr>
          <w:rFonts w:ascii="Times New Roman"/>
          <w:b/>
          <w:sz w:val="30"/>
        </w:rPr>
        <w:t>tudies,</w:t>
      </w:r>
      <w:r>
        <w:rPr>
          <w:rFonts w:ascii="Times New Roman"/>
          <w:b/>
          <w:spacing w:val="-1"/>
          <w:sz w:val="30"/>
        </w:rPr>
        <w:t> </w:t>
      </w:r>
      <w:r>
        <w:rPr>
          <w:rFonts w:ascii="Times New Roman"/>
          <w:b/>
          <w:spacing w:val="-1"/>
          <w:sz w:val="35"/>
        </w:rPr>
        <w:t>H</w:t>
      </w:r>
      <w:r>
        <w:rPr>
          <w:rFonts w:ascii="Times New Roman"/>
          <w:b/>
          <w:spacing w:val="-1"/>
          <w:sz w:val="30"/>
        </w:rPr>
        <w:t>arvard</w:t>
      </w:r>
      <w:r>
        <w:rPr>
          <w:rFonts w:ascii="Times New Roman"/>
          <w:b/>
          <w:spacing w:val="1"/>
          <w:sz w:val="30"/>
        </w:rPr>
        <w:t> </w:t>
      </w:r>
      <w:r>
        <w:rPr>
          <w:rFonts w:ascii="Times New Roman"/>
          <w:b/>
          <w:spacing w:val="-1"/>
          <w:sz w:val="35"/>
        </w:rPr>
        <w:t>U</w:t>
      </w:r>
      <w:r>
        <w:rPr>
          <w:rFonts w:ascii="Times New Roman"/>
          <w:b/>
          <w:spacing w:val="-1"/>
          <w:sz w:val="30"/>
        </w:rPr>
        <w:t>niversity</w:t>
      </w:r>
      <w:r>
        <w:rPr>
          <w:rFonts w:ascii="Times New Roman"/>
          <w:sz w:val="30"/>
        </w:rPr>
      </w:r>
    </w:p>
    <w:p>
      <w:pPr>
        <w:spacing w:line="330" w:lineRule="exact" w:before="3"/>
        <w:rPr>
          <w:sz w:val="33"/>
          <w:szCs w:val="33"/>
        </w:rPr>
      </w:pPr>
    </w:p>
    <w:p>
      <w:pPr>
        <w:pStyle w:val="Heading1"/>
        <w:spacing w:line="240" w:lineRule="auto"/>
        <w:ind w:left="1996" w:right="1996"/>
        <w:jc w:val="center"/>
        <w:rPr>
          <w:b w:val="0"/>
          <w:bCs w:val="0"/>
        </w:rPr>
      </w:pPr>
      <w:r>
        <w:rPr/>
      </w:r>
      <w:r>
        <w:rPr>
          <w:spacing w:val="-1"/>
          <w:u w:val="thick" w:color="000000"/>
        </w:rPr>
        <w:t>Fellowship</w:t>
      </w:r>
      <w:r>
        <w:rPr>
          <w:spacing w:val="-2"/>
          <w:u w:val="thick" w:color="000000"/>
        </w:rPr>
        <w:t> </w:t>
      </w:r>
      <w:r>
        <w:rPr>
          <w:u w:val="thick" w:color="000000"/>
        </w:rPr>
        <w:t>in </w:t>
      </w:r>
      <w:r>
        <w:rPr>
          <w:spacing w:val="-1"/>
          <w:u w:val="thick" w:color="000000"/>
        </w:rPr>
        <w:t>Comparative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Cultural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Studies</w:t>
      </w:r>
      <w:r>
        <w:rPr>
          <w:u w:val="thick" w:color="000000"/>
        </w:rPr>
        <w:t> in</w:t>
      </w:r>
      <w:r>
        <w:rPr>
          <w:spacing w:val="-2"/>
          <w:u w:val="thick" w:color="000000"/>
        </w:rPr>
        <w:t> </w:t>
      </w:r>
      <w:r>
        <w:rPr>
          <w:spacing w:val="-1"/>
          <w:u w:val="thick" w:color="000000"/>
        </w:rPr>
        <w:t>Greece</w:t>
      </w:r>
      <w:r>
        <w:rPr/>
      </w:r>
      <w:r>
        <w:rPr>
          <w:b w:val="0"/>
        </w:rPr>
      </w:r>
    </w:p>
    <w:p>
      <w:pPr>
        <w:spacing w:line="260" w:lineRule="exact" w:before="11"/>
        <w:rPr>
          <w:sz w:val="26"/>
          <w:szCs w:val="26"/>
        </w:rPr>
      </w:pPr>
    </w:p>
    <w:p>
      <w:pPr>
        <w:spacing w:before="63"/>
        <w:ind w:left="2359" w:right="0" w:firstLine="0"/>
        <w:jc w:val="left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Times New Roman"/>
          <w:b/>
          <w:sz w:val="29"/>
        </w:rPr>
        <w:t>Harvard </w:t>
      </w:r>
      <w:r>
        <w:rPr>
          <w:rFonts w:ascii="Times New Roman"/>
          <w:b/>
          <w:spacing w:val="-1"/>
          <w:sz w:val="29"/>
        </w:rPr>
        <w:t>Summer</w:t>
      </w:r>
      <w:r>
        <w:rPr>
          <w:rFonts w:ascii="Times New Roman"/>
          <w:b/>
          <w:spacing w:val="-2"/>
          <w:sz w:val="29"/>
        </w:rPr>
        <w:t> </w:t>
      </w:r>
      <w:r>
        <w:rPr>
          <w:rFonts w:ascii="Times New Roman"/>
          <w:b/>
          <w:spacing w:val="-1"/>
          <w:sz w:val="29"/>
        </w:rPr>
        <w:t>Program</w:t>
      </w:r>
      <w:r>
        <w:rPr>
          <w:rFonts w:ascii="Times New Roman"/>
          <w:b/>
          <w:sz w:val="29"/>
        </w:rPr>
        <w:t> in </w:t>
      </w:r>
      <w:r>
        <w:rPr>
          <w:rFonts w:ascii="Times New Roman"/>
          <w:b/>
          <w:spacing w:val="-1"/>
          <w:sz w:val="29"/>
        </w:rPr>
        <w:t>Greece,</w:t>
      </w:r>
      <w:r>
        <w:rPr>
          <w:rFonts w:ascii="Times New Roman"/>
          <w:b/>
          <w:spacing w:val="1"/>
          <w:sz w:val="29"/>
        </w:rPr>
        <w:t> </w:t>
      </w:r>
      <w:r>
        <w:rPr>
          <w:rFonts w:ascii="Times New Roman"/>
          <w:b/>
          <w:sz w:val="29"/>
        </w:rPr>
        <w:t>July</w:t>
      </w:r>
      <w:r>
        <w:rPr>
          <w:rFonts w:ascii="Times New Roman"/>
          <w:b/>
          <w:spacing w:val="-2"/>
          <w:sz w:val="29"/>
        </w:rPr>
        <w:t> </w:t>
      </w:r>
      <w:r>
        <w:rPr>
          <w:rFonts w:ascii="Times New Roman"/>
          <w:b/>
          <w:spacing w:val="-1"/>
          <w:sz w:val="29"/>
        </w:rPr>
        <w:t>2017</w:t>
      </w:r>
      <w:r>
        <w:rPr>
          <w:rFonts w:ascii="Times New Roman"/>
          <w:sz w:val="29"/>
        </w:rPr>
      </w:r>
    </w:p>
    <w:p>
      <w:pPr>
        <w:spacing w:line="260" w:lineRule="exact" w:before="0"/>
        <w:rPr>
          <w:sz w:val="26"/>
          <w:szCs w:val="26"/>
        </w:rPr>
      </w:pPr>
    </w:p>
    <w:p>
      <w:pPr>
        <w:pStyle w:val="BodyText"/>
        <w:spacing w:line="240" w:lineRule="auto"/>
        <w:ind w:right="116" w:firstLine="540"/>
        <w:jc w:val="both"/>
      </w:pPr>
      <w:r>
        <w:rPr>
          <w:spacing w:val="-1"/>
        </w:rPr>
        <w:t>Harvard’s</w:t>
      </w:r>
      <w:r>
        <w:rPr>
          <w:spacing w:val="4"/>
        </w:rPr>
        <w:t> </w:t>
      </w:r>
      <w:r>
        <w:rPr>
          <w:spacing w:val="-1"/>
        </w:rPr>
        <w:t>Center</w:t>
      </w:r>
      <w:r>
        <w:rPr>
          <w:spacing w:val="4"/>
        </w:rPr>
        <w:t> </w:t>
      </w:r>
      <w:r>
        <w:rPr>
          <w:spacing w:val="-1"/>
        </w:rPr>
        <w:t>for</w:t>
      </w:r>
      <w:r>
        <w:rPr>
          <w:spacing w:val="4"/>
        </w:rPr>
        <w:t> </w:t>
      </w:r>
      <w:r>
        <w:rPr>
          <w:spacing w:val="-1"/>
        </w:rPr>
        <w:t>Hellenic</w:t>
      </w:r>
      <w:r>
        <w:rPr>
          <w:spacing w:val="5"/>
        </w:rPr>
        <w:t> </w:t>
      </w:r>
      <w:r>
        <w:rPr>
          <w:spacing w:val="-1"/>
        </w:rPr>
        <w:t>Studies</w:t>
      </w:r>
      <w:r>
        <w:rPr>
          <w:spacing w:val="7"/>
        </w:rPr>
        <w:t> </w:t>
      </w:r>
      <w:r>
        <w:rPr>
          <w:spacing w:val="-1"/>
        </w:rPr>
        <w:t>(CHS)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>
          <w:spacing w:val="-1"/>
        </w:rPr>
        <w:t>pleased</w:t>
      </w:r>
      <w:r>
        <w:rPr>
          <w:spacing w:val="4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2"/>
        </w:rPr>
        <w:t>offer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</w:rPr>
        <w:t>two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fellowships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junior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faculty</w:t>
      </w:r>
      <w:r>
        <w:rPr>
          <w:rFonts w:ascii="Times New Roman" w:hAnsi="Times New Roman" w:cs="Times New Roman" w:eastAsia="Times New Roman"/>
          <w:b/>
          <w:bCs/>
          <w:spacing w:val="8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members</w:t>
      </w:r>
      <w:r>
        <w:rPr>
          <w:rFonts w:ascii="Times New Roman" w:hAnsi="Times New Roman" w:cs="Times New Roman" w:eastAsia="Times New Roman"/>
          <w:b/>
          <w:bCs/>
          <w:spacing w:val="20"/>
        </w:rPr>
        <w:t> </w:t>
      </w:r>
      <w:r>
        <w:rPr>
          <w:spacing w:val="-1"/>
        </w:rPr>
        <w:t>(Adjunct</w:t>
      </w:r>
      <w:r>
        <w:rPr>
          <w:spacing w:val="22"/>
        </w:rPr>
        <w:t> </w:t>
      </w:r>
      <w:r>
        <w:rPr>
          <w:spacing w:val="-1"/>
        </w:rPr>
        <w:t>Lecturers,</w:t>
      </w:r>
      <w:r>
        <w:rPr>
          <w:spacing w:val="21"/>
        </w:rPr>
        <w:t> </w:t>
      </w:r>
      <w:r>
        <w:rPr>
          <w:spacing w:val="-1"/>
        </w:rPr>
        <w:t>Lecturers</w:t>
      </w:r>
      <w:r>
        <w:rPr>
          <w:spacing w:val="20"/>
        </w:rPr>
        <w:t> </w:t>
      </w:r>
      <w:r>
        <w:rPr/>
        <w:t>or</w:t>
      </w:r>
      <w:r>
        <w:rPr>
          <w:spacing w:val="21"/>
        </w:rPr>
        <w:t> </w:t>
      </w:r>
      <w:r>
        <w:rPr>
          <w:spacing w:val="-1"/>
        </w:rPr>
        <w:t>Assistant</w:t>
      </w:r>
      <w:r>
        <w:rPr>
          <w:spacing w:val="22"/>
        </w:rPr>
        <w:t> </w:t>
      </w:r>
      <w:r>
        <w:rPr>
          <w:spacing w:val="-1"/>
        </w:rPr>
        <w:t>Professors)</w:t>
      </w:r>
      <w:r>
        <w:rPr>
          <w:spacing w:val="21"/>
        </w:rPr>
        <w:t> </w:t>
      </w:r>
      <w:r>
        <w:rPr>
          <w:spacing w:val="1"/>
        </w:rPr>
        <w:t>of</w:t>
      </w:r>
      <w:r>
        <w:rPr>
          <w:spacing w:val="19"/>
        </w:rPr>
        <w:t> </w:t>
      </w:r>
      <w:r>
        <w:rPr>
          <w:spacing w:val="-1"/>
        </w:rPr>
        <w:t>Greek</w:t>
      </w:r>
      <w:r>
        <w:rPr>
          <w:spacing w:val="21"/>
        </w:rPr>
        <w:t> </w:t>
      </w:r>
      <w:r>
        <w:rPr>
          <w:spacing w:val="-1"/>
        </w:rPr>
        <w:t>Universities</w:t>
      </w:r>
      <w:r>
        <w:rPr>
          <w:spacing w:val="22"/>
        </w:rPr>
        <w:t> </w:t>
      </w:r>
      <w:r>
        <w:rPr>
          <w:spacing w:val="-1"/>
        </w:rPr>
        <w:t>(Schools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Humanities</w:t>
      </w:r>
      <w:r>
        <w:rPr>
          <w:spacing w:val="115"/>
        </w:rPr>
        <w:t> </w:t>
      </w:r>
      <w:r>
        <w:rPr/>
        <w:t>and </w:t>
      </w:r>
      <w:r>
        <w:rPr>
          <w:spacing w:val="-1"/>
        </w:rPr>
        <w:t>Social</w:t>
      </w:r>
      <w:r>
        <w:rPr/>
        <w:t> </w:t>
      </w:r>
      <w:r>
        <w:rPr>
          <w:spacing w:val="-1"/>
        </w:rPr>
        <w:t>Sciences)</w:t>
      </w:r>
      <w:r>
        <w:rPr>
          <w:spacing w:val="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join</w:t>
      </w:r>
      <w:r>
        <w:rPr/>
        <w:t> the </w:t>
      </w:r>
      <w:r>
        <w:rPr>
          <w:spacing w:val="-1"/>
        </w:rPr>
        <w:t>Harvard</w:t>
      </w:r>
      <w:r>
        <w:rPr/>
        <w:t> </w:t>
      </w:r>
      <w:r>
        <w:rPr>
          <w:spacing w:val="-1"/>
        </w:rPr>
        <w:t>Summer</w:t>
      </w:r>
      <w:r>
        <w:rPr/>
        <w:t> </w:t>
      </w:r>
      <w:r>
        <w:rPr>
          <w:spacing w:val="-1"/>
        </w:rPr>
        <w:t>Program</w:t>
      </w:r>
      <w:r>
        <w:rPr/>
        <w:t> in Greece.</w:t>
      </w:r>
    </w:p>
    <w:p>
      <w:pPr>
        <w:spacing w:line="260" w:lineRule="exact" w:before="4"/>
        <w:rPr>
          <w:sz w:val="26"/>
          <w:szCs w:val="26"/>
        </w:rPr>
      </w:pPr>
    </w:p>
    <w:p>
      <w:pPr>
        <w:pStyle w:val="BodyText"/>
        <w:spacing w:line="240" w:lineRule="auto"/>
        <w:ind w:right="115" w:firstLine="540"/>
        <w:jc w:val="both"/>
      </w:pPr>
      <w:r>
        <w:rPr/>
        <w:t>The</w:t>
      </w:r>
      <w:r>
        <w:rPr>
          <w:spacing w:val="17"/>
        </w:rPr>
        <w:t> </w:t>
      </w:r>
      <w:r>
        <w:rPr>
          <w:spacing w:val="-1"/>
        </w:rPr>
        <w:t>Harvard</w:t>
      </w:r>
      <w:r>
        <w:rPr>
          <w:spacing w:val="16"/>
        </w:rPr>
        <w:t> </w:t>
      </w:r>
      <w:r>
        <w:rPr>
          <w:spacing w:val="-1"/>
        </w:rPr>
        <w:t>Summer</w:t>
      </w:r>
      <w:r>
        <w:rPr>
          <w:spacing w:val="16"/>
        </w:rPr>
        <w:t> </w:t>
      </w:r>
      <w:r>
        <w:rPr>
          <w:spacing w:val="-1"/>
        </w:rPr>
        <w:t>Program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>
          <w:spacing w:val="-1"/>
        </w:rPr>
        <w:t>Greece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one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oldest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>
          <w:spacing w:val="-1"/>
        </w:rPr>
        <w:t>most</w:t>
      </w:r>
      <w:r>
        <w:rPr>
          <w:spacing w:val="17"/>
        </w:rPr>
        <w:t> </w:t>
      </w:r>
      <w:r>
        <w:rPr>
          <w:spacing w:val="-2"/>
        </w:rPr>
        <w:t>successful</w:t>
      </w:r>
      <w:r>
        <w:rPr>
          <w:spacing w:val="17"/>
        </w:rPr>
        <w:t> </w:t>
      </w:r>
      <w:r>
        <w:rPr>
          <w:spacing w:val="-1"/>
        </w:rPr>
        <w:t>Harvard</w:t>
      </w:r>
      <w:r>
        <w:rPr>
          <w:spacing w:val="16"/>
        </w:rPr>
        <w:t> </w:t>
      </w:r>
      <w:r>
        <w:rPr>
          <w:spacing w:val="-1"/>
        </w:rPr>
        <w:t>summer</w:t>
      </w:r>
      <w:r>
        <w:rPr>
          <w:spacing w:val="16"/>
        </w:rPr>
        <w:t> </w:t>
      </w:r>
      <w:r>
        <w:rPr>
          <w:spacing w:val="-1"/>
        </w:rPr>
        <w:t>study</w:t>
      </w:r>
      <w:r>
        <w:rPr>
          <w:spacing w:val="65"/>
        </w:rPr>
        <w:t> </w:t>
      </w:r>
      <w:r>
        <w:rPr/>
        <w:t>abroad</w:t>
      </w:r>
      <w:r>
        <w:rPr>
          <w:spacing w:val="7"/>
        </w:rPr>
        <w:t> </w:t>
      </w:r>
      <w:r>
        <w:rPr>
          <w:spacing w:val="-1"/>
        </w:rPr>
        <w:t>programs.</w:t>
      </w:r>
      <w:r>
        <w:rPr>
          <w:spacing w:val="11"/>
        </w:rPr>
        <w:t> </w:t>
      </w:r>
      <w:r>
        <w:rPr>
          <w:spacing w:val="-1"/>
        </w:rPr>
        <w:t>Divided</w:t>
      </w:r>
      <w:r>
        <w:rPr>
          <w:spacing w:val="9"/>
        </w:rPr>
        <w:t> </w:t>
      </w:r>
      <w:r>
        <w:rPr>
          <w:spacing w:val="-1"/>
        </w:rPr>
        <w:t>between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seaside</w:t>
      </w:r>
      <w:r>
        <w:rPr>
          <w:spacing w:val="8"/>
        </w:rPr>
        <w:t> </w:t>
      </w:r>
      <w:r>
        <w:rPr>
          <w:spacing w:val="-1"/>
        </w:rPr>
        <w:t>town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Nafplio</w:t>
      </w:r>
      <w:r>
        <w:rPr>
          <w:spacing w:val="12"/>
        </w:rPr>
        <w:t> </w:t>
      </w:r>
      <w:r>
        <w:rPr/>
        <w:t>and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city</w:t>
      </w:r>
      <w:r>
        <w:rPr>
          <w:spacing w:val="4"/>
        </w:rPr>
        <w:t> </w:t>
      </w:r>
      <w:r>
        <w:rPr>
          <w:spacing w:val="1"/>
        </w:rPr>
        <w:t>of</w:t>
      </w:r>
      <w:r>
        <w:rPr>
          <w:spacing w:val="7"/>
        </w:rPr>
        <w:t> </w:t>
      </w:r>
      <w:r>
        <w:rPr>
          <w:spacing w:val="-1"/>
        </w:rPr>
        <w:t>Thessaloniki,</w:t>
      </w:r>
      <w:r>
        <w:rPr>
          <w:spacing w:val="7"/>
        </w:rPr>
        <w:t> </w:t>
      </w:r>
      <w:r>
        <w:rPr/>
        <w:t>it</w:t>
      </w:r>
      <w:r>
        <w:rPr>
          <w:spacing w:val="8"/>
        </w:rPr>
        <w:t> </w:t>
      </w:r>
      <w:r>
        <w:rPr>
          <w:spacing w:val="-1"/>
        </w:rPr>
        <w:t>recently</w:t>
      </w:r>
      <w:r>
        <w:rPr>
          <w:spacing w:val="67"/>
        </w:rPr>
        <w:t> </w:t>
      </w:r>
      <w:r>
        <w:rPr>
          <w:spacing w:val="-1"/>
        </w:rPr>
        <w:t>completed</w:t>
      </w:r>
      <w:r>
        <w:rPr>
          <w:spacing w:val="42"/>
        </w:rPr>
        <w:t> </w:t>
      </w:r>
      <w:r>
        <w:rPr>
          <w:spacing w:val="-1"/>
        </w:rPr>
        <w:t>its</w:t>
      </w:r>
      <w:r>
        <w:rPr>
          <w:spacing w:val="44"/>
        </w:rPr>
        <w:t> </w:t>
      </w:r>
      <w:r>
        <w:rPr>
          <w:spacing w:val="-1"/>
        </w:rPr>
        <w:t>fifteenth</w:t>
      </w:r>
      <w:r>
        <w:rPr>
          <w:spacing w:val="42"/>
        </w:rPr>
        <w:t> </w:t>
      </w:r>
      <w:r>
        <w:rPr>
          <w:spacing w:val="-1"/>
        </w:rPr>
        <w:t>year.</w:t>
      </w:r>
      <w:r>
        <w:rPr>
          <w:spacing w:val="44"/>
        </w:rPr>
        <w:t> </w:t>
      </w:r>
      <w:r>
        <w:rPr>
          <w:spacing w:val="-1"/>
        </w:rPr>
        <w:t>Founded</w:t>
      </w:r>
      <w:r>
        <w:rPr>
          <w:spacing w:val="42"/>
        </w:rPr>
        <w:t> </w:t>
      </w:r>
      <w:r>
        <w:rPr/>
        <w:t>in</w:t>
      </w:r>
      <w:r>
        <w:rPr>
          <w:spacing w:val="41"/>
        </w:rPr>
        <w:t> </w:t>
      </w:r>
      <w:r>
        <w:rPr/>
        <w:t>2002</w:t>
      </w:r>
      <w:r>
        <w:rPr>
          <w:spacing w:val="42"/>
        </w:rPr>
        <w:t> </w:t>
      </w:r>
      <w:r>
        <w:rPr/>
        <w:t>by</w:t>
      </w:r>
      <w:r>
        <w:rPr>
          <w:spacing w:val="4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team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>
          <w:spacing w:val="-1"/>
        </w:rPr>
        <w:t>Harvard-trained</w:t>
      </w:r>
      <w:r>
        <w:rPr>
          <w:spacing w:val="42"/>
        </w:rPr>
        <w:t> </w:t>
      </w:r>
      <w:r>
        <w:rPr>
          <w:spacing w:val="-1"/>
        </w:rPr>
        <w:t>scholars</w:t>
      </w:r>
      <w:r>
        <w:rPr>
          <w:spacing w:val="43"/>
        </w:rPr>
        <w:t> </w:t>
      </w:r>
      <w:r>
        <w:rPr/>
        <w:t>in</w:t>
      </w:r>
      <w:r>
        <w:rPr>
          <w:spacing w:val="42"/>
        </w:rPr>
        <w:t> </w:t>
      </w:r>
      <w:r>
        <w:rPr>
          <w:spacing w:val="-1"/>
        </w:rPr>
        <w:t>the</w:t>
      </w:r>
      <w:r>
        <w:rPr>
          <w:spacing w:val="44"/>
        </w:rPr>
        <w:t> </w:t>
      </w:r>
      <w:r>
        <w:rPr>
          <w:spacing w:val="-1"/>
        </w:rPr>
        <w:t>humanities,</w:t>
      </w:r>
      <w:r>
        <w:rPr>
          <w:spacing w:val="40"/>
        </w:rPr>
        <w:t> </w:t>
      </w:r>
      <w:r>
        <w:rPr/>
        <w:t>and</w:t>
      </w:r>
      <w:r>
        <w:rPr>
          <w:spacing w:val="65"/>
        </w:rPr>
        <w:t> </w:t>
      </w:r>
      <w:r>
        <w:rPr>
          <w:spacing w:val="-1"/>
        </w:rPr>
        <w:t>Harvard</w:t>
      </w:r>
      <w:r>
        <w:rPr>
          <w:spacing w:val="24"/>
        </w:rPr>
        <w:t> </w:t>
      </w:r>
      <w:r>
        <w:rPr>
          <w:spacing w:val="-1"/>
        </w:rPr>
        <w:t>professor</w:t>
      </w:r>
      <w:r>
        <w:rPr>
          <w:spacing w:val="25"/>
        </w:rPr>
        <w:t> </w:t>
      </w:r>
      <w:r>
        <w:rPr/>
        <w:t>and</w:t>
      </w:r>
      <w:r>
        <w:rPr>
          <w:spacing w:val="23"/>
        </w:rPr>
        <w:t> </w:t>
      </w:r>
      <w:r>
        <w:rPr>
          <w:spacing w:val="-1"/>
        </w:rPr>
        <w:t>CHS</w:t>
      </w:r>
      <w:r>
        <w:rPr>
          <w:spacing w:val="22"/>
        </w:rPr>
        <w:t> </w:t>
      </w:r>
      <w:r>
        <w:rPr>
          <w:spacing w:val="-1"/>
        </w:rPr>
        <w:t>Director</w:t>
      </w:r>
      <w:r>
        <w:rPr>
          <w:spacing w:val="26"/>
        </w:rPr>
        <w:t> </w:t>
      </w:r>
      <w:r>
        <w:rPr>
          <w:spacing w:val="-1"/>
        </w:rPr>
        <w:t>Gregory</w:t>
      </w:r>
      <w:r>
        <w:rPr>
          <w:spacing w:val="19"/>
        </w:rPr>
        <w:t> </w:t>
      </w:r>
      <w:r>
        <w:rPr>
          <w:spacing w:val="-1"/>
        </w:rPr>
        <w:t>Nagy</w:t>
      </w:r>
      <w:r>
        <w:rPr>
          <w:spacing w:val="21"/>
        </w:rPr>
        <w:t> </w:t>
      </w:r>
      <w:r>
        <w:rPr/>
        <w:t>as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senior</w:t>
      </w:r>
      <w:r>
        <w:rPr>
          <w:spacing w:val="24"/>
        </w:rPr>
        <w:t> </w:t>
      </w:r>
      <w:r>
        <w:rPr>
          <w:spacing w:val="-1"/>
        </w:rPr>
        <w:t>faculty</w:t>
      </w:r>
      <w:r>
        <w:rPr>
          <w:spacing w:val="19"/>
        </w:rPr>
        <w:t> </w:t>
      </w:r>
      <w:r>
        <w:rPr/>
        <w:t>member,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program</w:t>
      </w:r>
      <w:r>
        <w:rPr>
          <w:spacing w:val="24"/>
        </w:rPr>
        <w:t> </w:t>
      </w:r>
      <w:r>
        <w:rPr>
          <w:spacing w:val="-1"/>
        </w:rPr>
        <w:t>focuses</w:t>
      </w:r>
      <w:r>
        <w:rPr>
          <w:spacing w:val="22"/>
        </w:rPr>
        <w:t> </w:t>
      </w:r>
      <w:r>
        <w:rPr/>
        <w:t>on</w:t>
      </w:r>
      <w:r>
        <w:rPr>
          <w:spacing w:val="23"/>
        </w:rPr>
        <w:t> </w:t>
      </w:r>
      <w:r>
        <w:rPr/>
        <w:t>the</w:t>
      </w:r>
      <w:r>
        <w:rPr>
          <w:spacing w:val="71"/>
        </w:rPr>
        <w:t> </w:t>
      </w:r>
      <w:r>
        <w:rPr>
          <w:spacing w:val="-1"/>
        </w:rPr>
        <w:t>comparative</w:t>
      </w:r>
      <w:r>
        <w:rPr>
          <w:spacing w:val="24"/>
        </w:rPr>
        <w:t> </w:t>
      </w:r>
      <w:r>
        <w:rPr>
          <w:spacing w:val="-1"/>
        </w:rPr>
        <w:t>study</w:t>
      </w:r>
      <w:r>
        <w:rPr>
          <w:spacing w:val="19"/>
        </w:rPr>
        <w:t> </w:t>
      </w:r>
      <w:r>
        <w:rPr>
          <w:spacing w:val="1"/>
        </w:rPr>
        <w:t>of</w:t>
      </w:r>
      <w:r>
        <w:rPr>
          <w:spacing w:val="21"/>
        </w:rPr>
        <w:t> </w:t>
      </w:r>
      <w:r>
        <w:rPr>
          <w:spacing w:val="-1"/>
        </w:rPr>
        <w:t>cultures,</w:t>
      </w:r>
      <w:r>
        <w:rPr>
          <w:spacing w:val="23"/>
        </w:rPr>
        <w:t> </w:t>
      </w:r>
      <w:r>
        <w:rPr>
          <w:spacing w:val="-1"/>
        </w:rPr>
        <w:t>with</w:t>
      </w:r>
      <w:r>
        <w:rPr>
          <w:spacing w:val="21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"/>
        </w:rPr>
        <w:t>particular</w:t>
      </w:r>
      <w:r>
        <w:rPr>
          <w:spacing w:val="21"/>
        </w:rPr>
        <w:t> </w:t>
      </w:r>
      <w:r>
        <w:rPr>
          <w:spacing w:val="-1"/>
        </w:rPr>
        <w:t>interest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legacies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>
          <w:spacing w:val="-1"/>
        </w:rPr>
        <w:t>Hellenism</w:t>
      </w:r>
      <w:r>
        <w:rPr>
          <w:spacing w:val="22"/>
        </w:rPr>
        <w:t> </w:t>
      </w:r>
      <w:r>
        <w:rPr/>
        <w:t>and</w:t>
      </w:r>
      <w:r>
        <w:rPr>
          <w:spacing w:val="21"/>
        </w:rPr>
        <w:t> </w:t>
      </w:r>
      <w:r>
        <w:rPr/>
        <w:t>in</w:t>
      </w:r>
      <w:r>
        <w:rPr>
          <w:spacing w:val="23"/>
        </w:rPr>
        <w:t> </w:t>
      </w:r>
      <w:r>
        <w:rPr>
          <w:spacing w:val="-1"/>
        </w:rPr>
        <w:t>imperial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>
          <w:spacing w:val="3"/>
        </w:rPr>
        <w:t>post-</w:t>
      </w:r>
      <w:r>
        <w:rPr>
          <w:spacing w:val="67"/>
        </w:rPr>
        <w:t> </w:t>
      </w:r>
      <w:r>
        <w:rPr>
          <w:spacing w:val="-1"/>
        </w:rPr>
        <w:t>imperial</w:t>
      </w:r>
      <w:r>
        <w:rPr/>
        <w:t> </w:t>
      </w:r>
      <w:r>
        <w:rPr>
          <w:spacing w:val="-1"/>
        </w:rPr>
        <w:t>formations </w:t>
      </w:r>
      <w:r>
        <w:rPr/>
        <w:t>in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eastern</w:t>
      </w:r>
      <w:r>
        <w:rPr/>
        <w:t> </w:t>
      </w:r>
      <w:r>
        <w:rPr>
          <w:spacing w:val="-1"/>
        </w:rPr>
        <w:t>Mediterranean.</w:t>
      </w:r>
    </w:p>
    <w:p>
      <w:pPr>
        <w:spacing w:line="260" w:lineRule="exact" w:before="6"/>
        <w:rPr>
          <w:sz w:val="26"/>
          <w:szCs w:val="26"/>
        </w:rPr>
      </w:pPr>
    </w:p>
    <w:p>
      <w:pPr>
        <w:pStyle w:val="BodyText"/>
        <w:spacing w:line="240" w:lineRule="auto"/>
        <w:ind w:right="116" w:firstLine="540"/>
        <w:jc w:val="both"/>
      </w:pPr>
      <w:r>
        <w:rPr/>
        <w:t>The</w:t>
      </w:r>
      <w:r>
        <w:rPr>
          <w:spacing w:val="2"/>
        </w:rPr>
        <w:t> </w:t>
      </w:r>
      <w:r>
        <w:rPr>
          <w:spacing w:val="-1"/>
        </w:rPr>
        <w:t>fellowships </w:t>
      </w:r>
      <w:r>
        <w:rPr/>
        <w:t>aim to</w:t>
      </w:r>
      <w:r>
        <w:rPr>
          <w:spacing w:val="-1"/>
        </w:rPr>
        <w:t> attract</w:t>
      </w:r>
      <w:r>
        <w:rPr/>
        <w:t> </w:t>
      </w:r>
      <w:r>
        <w:rPr>
          <w:spacing w:val="-1"/>
        </w:rPr>
        <w:t>applicants</w:t>
      </w:r>
      <w:r>
        <w:rPr>
          <w:spacing w:val="5"/>
        </w:rPr>
        <w:t> </w:t>
      </w:r>
      <w:r>
        <w:rPr>
          <w:spacing w:val="-1"/>
        </w:rPr>
        <w:t>with </w:t>
      </w:r>
      <w:r>
        <w:rPr/>
        <w:t>an</w:t>
      </w:r>
      <w:r>
        <w:rPr>
          <w:spacing w:val="-1"/>
        </w:rPr>
        <w:t> academic</w:t>
      </w:r>
      <w:r>
        <w:rPr>
          <w:spacing w:val="2"/>
        </w:rPr>
        <w:t> </w:t>
      </w:r>
      <w:r>
        <w:rPr>
          <w:spacing w:val="-1"/>
        </w:rPr>
        <w:t>background</w:t>
      </w:r>
      <w:r>
        <w:rPr>
          <w:spacing w:val="2"/>
        </w:rPr>
        <w:t> </w:t>
      </w:r>
      <w:r>
        <w:rPr>
          <w:spacing w:val="-1"/>
        </w:rPr>
        <w:t>strongly</w:t>
      </w:r>
      <w:r>
        <w:rPr>
          <w:spacing w:val="-3"/>
        </w:rPr>
        <w:t> </w:t>
      </w:r>
      <w:r>
        <w:rPr/>
        <w:t>related</w:t>
      </w:r>
      <w:r>
        <w:rPr>
          <w:spacing w:val="5"/>
        </w:rPr>
        <w:t> </w:t>
      </w:r>
      <w:r>
        <w:rPr/>
        <w:t>to the</w:t>
      </w:r>
      <w:r>
        <w:rPr>
          <w:spacing w:val="1"/>
        </w:rPr>
        <w:t> </w:t>
      </w:r>
      <w:r>
        <w:rPr>
          <w:spacing w:val="-1"/>
        </w:rPr>
        <w:t>disciplines</w:t>
      </w:r>
      <w:r>
        <w:rPr>
          <w:spacing w:val="-2"/>
        </w:rPr>
        <w:t> </w:t>
      </w:r>
      <w:r>
        <w:rPr/>
        <w:t>of</w:t>
      </w:r>
      <w:r>
        <w:rPr>
          <w:spacing w:val="55"/>
        </w:rPr>
        <w:t> </w:t>
      </w:r>
      <w:r>
        <w:rPr>
          <w:spacing w:val="-1"/>
        </w:rPr>
        <w:t>Humanities</w:t>
      </w:r>
      <w:r>
        <w:rPr>
          <w:spacing w:val="27"/>
        </w:rPr>
        <w:t> </w:t>
      </w:r>
      <w:r>
        <w:rPr>
          <w:spacing w:val="-1"/>
        </w:rPr>
        <w:t>and/or</w:t>
      </w:r>
      <w:r>
        <w:rPr>
          <w:spacing w:val="28"/>
        </w:rPr>
        <w:t> </w:t>
      </w:r>
      <w:r>
        <w:rPr>
          <w:spacing w:val="-1"/>
        </w:rPr>
        <w:t>Social</w:t>
      </w:r>
      <w:r>
        <w:rPr>
          <w:spacing w:val="27"/>
        </w:rPr>
        <w:t> </w:t>
      </w:r>
      <w:r>
        <w:rPr>
          <w:spacing w:val="-1"/>
        </w:rPr>
        <w:t>Sciences.</w:t>
      </w:r>
      <w:r>
        <w:rPr>
          <w:spacing w:val="31"/>
        </w:rPr>
        <w:t> </w:t>
      </w:r>
      <w:r>
        <w:rPr>
          <w:spacing w:val="-1"/>
        </w:rPr>
        <w:t>CHS</w:t>
      </w:r>
      <w:r>
        <w:rPr>
          <w:spacing w:val="28"/>
        </w:rPr>
        <w:t> </w:t>
      </w:r>
      <w:r>
        <w:rPr>
          <w:spacing w:val="-2"/>
        </w:rPr>
        <w:t>gives</w:t>
      </w:r>
      <w:r>
        <w:rPr>
          <w:spacing w:val="27"/>
        </w:rPr>
        <w:t> </w:t>
      </w:r>
      <w:r>
        <w:rPr>
          <w:spacing w:val="-1"/>
        </w:rPr>
        <w:t>preference</w:t>
      </w:r>
      <w:r>
        <w:rPr>
          <w:spacing w:val="27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1"/>
        </w:rPr>
        <w:t>those</w:t>
      </w:r>
      <w:r>
        <w:rPr>
          <w:spacing w:val="29"/>
        </w:rPr>
        <w:t> </w:t>
      </w:r>
      <w:r>
        <w:rPr>
          <w:spacing w:val="-1"/>
        </w:rPr>
        <w:t>whose</w:t>
      </w:r>
      <w:r>
        <w:rPr>
          <w:spacing w:val="27"/>
        </w:rPr>
        <w:t> </w:t>
      </w:r>
      <w:r>
        <w:rPr>
          <w:spacing w:val="-1"/>
        </w:rPr>
        <w:t>application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>
          <w:spacing w:val="-1"/>
        </w:rPr>
        <w:t>cover</w:t>
      </w:r>
      <w:r>
        <w:rPr>
          <w:spacing w:val="28"/>
        </w:rPr>
        <w:t> </w:t>
      </w:r>
      <w:r>
        <w:rPr>
          <w:spacing w:val="-1"/>
        </w:rPr>
        <w:t>letter</w:t>
      </w:r>
      <w:r>
        <w:rPr>
          <w:spacing w:val="30"/>
        </w:rPr>
        <w:t> </w:t>
      </w:r>
      <w:r>
        <w:rPr>
          <w:spacing w:val="-1"/>
        </w:rPr>
        <w:t>suggest</w:t>
      </w:r>
      <w:r>
        <w:rPr>
          <w:spacing w:val="89"/>
        </w:rPr>
        <w:t> </w:t>
      </w:r>
      <w:r>
        <w:rPr/>
        <w:t>that</w:t>
      </w:r>
      <w:r>
        <w:rPr>
          <w:spacing w:val="53"/>
        </w:rPr>
        <w:t> </w:t>
      </w:r>
      <w:r>
        <w:rPr>
          <w:spacing w:val="-1"/>
        </w:rPr>
        <w:t>they</w:t>
      </w:r>
      <w:r>
        <w:rPr>
          <w:spacing w:val="50"/>
        </w:rPr>
        <w:t> </w:t>
      </w:r>
      <w:r>
        <w:rPr>
          <w:spacing w:val="-1"/>
        </w:rPr>
        <w:t>would</w:t>
      </w:r>
      <w:r>
        <w:rPr>
          <w:spacing w:val="54"/>
        </w:rPr>
        <w:t> </w:t>
      </w:r>
      <w:r>
        <w:rPr/>
        <w:t>be</w:t>
      </w:r>
      <w:r>
        <w:rPr>
          <w:spacing w:val="56"/>
        </w:rPr>
        <w:t> </w:t>
      </w:r>
      <w:r>
        <w:rPr>
          <w:spacing w:val="-1"/>
        </w:rPr>
        <w:t>comfortable</w:t>
      </w:r>
      <w:r>
        <w:rPr>
          <w:spacing w:val="55"/>
        </w:rPr>
        <w:t> </w:t>
      </w:r>
      <w:r>
        <w:rPr>
          <w:spacing w:val="-1"/>
        </w:rPr>
        <w:t>working</w:t>
      </w:r>
      <w:r>
        <w:rPr>
          <w:spacing w:val="53"/>
        </w:rPr>
        <w:t> </w:t>
      </w:r>
      <w:r>
        <w:rPr/>
        <w:t>in</w:t>
      </w:r>
      <w:r>
        <w:rPr>
          <w:spacing w:val="52"/>
        </w:rPr>
        <w:t> </w:t>
      </w:r>
      <w:r>
        <w:rPr/>
        <w:t>an</w:t>
      </w:r>
      <w:r>
        <w:rPr>
          <w:spacing w:val="55"/>
        </w:rPr>
        <w:t> </w:t>
      </w:r>
      <w:r>
        <w:rPr>
          <w:spacing w:val="-1"/>
        </w:rPr>
        <w:t>intimate,</w:t>
      </w:r>
      <w:r>
        <w:rPr>
          <w:spacing w:val="54"/>
        </w:rPr>
        <w:t> </w:t>
      </w:r>
      <w:r>
        <w:rPr>
          <w:spacing w:val="-1"/>
        </w:rPr>
        <w:t>international,</w:t>
      </w:r>
      <w:r>
        <w:rPr>
          <w:spacing w:val="55"/>
        </w:rPr>
        <w:t> </w:t>
      </w:r>
      <w:r>
        <w:rPr/>
        <w:t>multilingual</w:t>
      </w:r>
      <w:r>
        <w:rPr>
          <w:spacing w:val="55"/>
        </w:rPr>
        <w:t> </w:t>
      </w:r>
      <w:r>
        <w:rPr>
          <w:spacing w:val="-1"/>
        </w:rPr>
        <w:t>community</w:t>
      </w:r>
      <w:r>
        <w:rPr>
          <w:spacing w:val="50"/>
        </w:rPr>
        <w:t> </w:t>
      </w:r>
      <w:r>
        <w:rPr/>
        <w:t>of</w:t>
      </w:r>
      <w:r>
        <w:rPr>
          <w:spacing w:val="52"/>
        </w:rPr>
        <w:t> </w:t>
      </w:r>
      <w:r>
        <w:rPr/>
        <w:t>scholars.</w:t>
      </w:r>
      <w:r>
        <w:rPr>
          <w:spacing w:val="39"/>
        </w:rPr>
        <w:t> </w:t>
      </w:r>
      <w:r>
        <w:rPr>
          <w:spacing w:val="-1"/>
        </w:rPr>
        <w:t>Former</w:t>
      </w:r>
      <w:r>
        <w:rPr/>
        <w:t> </w:t>
      </w:r>
      <w:r>
        <w:rPr>
          <w:spacing w:val="-1"/>
        </w:rPr>
        <w:t>experience</w:t>
      </w:r>
      <w:r>
        <w:rPr/>
        <w:t> in </w:t>
      </w:r>
      <w:r>
        <w:rPr>
          <w:spacing w:val="-1"/>
        </w:rPr>
        <w:t>similar</w:t>
      </w:r>
      <w:r>
        <w:rPr>
          <w:spacing w:val="3"/>
        </w:rPr>
        <w:t> </w:t>
      </w:r>
      <w:r>
        <w:rPr>
          <w:spacing w:val="-1"/>
        </w:rPr>
        <w:t>academic</w:t>
      </w:r>
      <w:r>
        <w:rPr>
          <w:spacing w:val="1"/>
        </w:rPr>
        <w:t> </w:t>
      </w:r>
      <w:r>
        <w:rPr>
          <w:spacing w:val="-1"/>
        </w:rPr>
        <w:t>programs/activities</w:t>
      </w:r>
      <w:r>
        <w:rPr>
          <w:spacing w:val="1"/>
        </w:rPr>
        <w:t> </w:t>
      </w:r>
      <w:r>
        <w:rPr/>
        <w:t>in </w:t>
      </w:r>
      <w:r>
        <w:rPr>
          <w:spacing w:val="-1"/>
        </w:rPr>
        <w:t>Greece</w:t>
      </w:r>
      <w:r>
        <w:rPr/>
        <w:t> or</w:t>
      </w:r>
      <w:r>
        <w:rPr>
          <w:spacing w:val="-3"/>
        </w:rPr>
        <w:t> </w:t>
      </w:r>
      <w:r>
        <w:rPr/>
        <w:t>abroad</w:t>
      </w:r>
      <w:r>
        <w:rPr>
          <w:spacing w:val="-1"/>
        </w:rPr>
        <w:t> will</w:t>
      </w:r>
      <w:r>
        <w:rPr/>
        <w:t> </w:t>
      </w:r>
      <w:r>
        <w:rPr>
          <w:spacing w:val="-2"/>
        </w:rPr>
        <w:t>be</w:t>
      </w:r>
      <w:r>
        <w:rPr>
          <w:spacing w:val="1"/>
        </w:rPr>
        <w:t> </w:t>
      </w:r>
      <w:r>
        <w:rPr>
          <w:spacing w:val="-1"/>
        </w:rPr>
        <w:t>highly</w:t>
      </w:r>
      <w:r>
        <w:rPr>
          <w:spacing w:val="-5"/>
        </w:rPr>
        <w:t> </w:t>
      </w:r>
      <w:r>
        <w:rPr>
          <w:spacing w:val="-1"/>
        </w:rPr>
        <w:t>appreciated.</w:t>
      </w:r>
    </w:p>
    <w:p>
      <w:pPr>
        <w:spacing w:line="260" w:lineRule="exact" w:before="11"/>
        <w:rPr>
          <w:sz w:val="26"/>
          <w:szCs w:val="26"/>
        </w:rPr>
      </w:pPr>
    </w:p>
    <w:p>
      <w:pPr>
        <w:pStyle w:val="Heading2"/>
        <w:spacing w:line="262" w:lineRule="exact"/>
        <w:ind w:right="0"/>
        <w:jc w:val="left"/>
        <w:rPr>
          <w:b w:val="0"/>
          <w:bCs w:val="0"/>
        </w:rPr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fellowship includes:</w:t>
      </w:r>
      <w:r>
        <w:rPr>
          <w:b w:val="0"/>
        </w:rPr>
      </w:r>
    </w:p>
    <w:p>
      <w:pPr>
        <w:numPr>
          <w:ilvl w:val="0"/>
          <w:numId w:val="1"/>
        </w:numPr>
        <w:tabs>
          <w:tab w:pos="548" w:val="left" w:leader="none"/>
        </w:tabs>
        <w:spacing w:line="262" w:lineRule="exact" w:before="0"/>
        <w:ind w:left="547" w:right="0" w:hanging="427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-1"/>
          <w:sz w:val="23"/>
        </w:rPr>
        <w:t>Year-long</w:t>
      </w:r>
      <w:r>
        <w:rPr>
          <w:rFonts w:ascii="Times New Roman"/>
          <w:spacing w:val="-3"/>
          <w:sz w:val="23"/>
        </w:rPr>
        <w:t> </w:t>
      </w:r>
      <w:r>
        <w:rPr>
          <w:rFonts w:ascii="Times New Roman"/>
          <w:spacing w:val="-1"/>
          <w:sz w:val="23"/>
        </w:rPr>
        <w:t>appointment</w:t>
      </w:r>
      <w:r>
        <w:rPr>
          <w:rFonts w:ascii="Times New Roman"/>
          <w:spacing w:val="-2"/>
          <w:sz w:val="23"/>
        </w:rPr>
        <w:t> </w:t>
      </w:r>
      <w:r>
        <w:rPr>
          <w:rFonts w:ascii="Times New Roman"/>
          <w:sz w:val="23"/>
        </w:rPr>
        <w:t>as</w:t>
      </w:r>
      <w:r>
        <w:rPr>
          <w:rFonts w:ascii="Times New Roman"/>
          <w:spacing w:val="-2"/>
          <w:sz w:val="23"/>
        </w:rPr>
        <w:t> </w:t>
      </w:r>
      <w:r>
        <w:rPr>
          <w:rFonts w:ascii="Times New Roman"/>
          <w:i/>
          <w:spacing w:val="-1"/>
          <w:sz w:val="23"/>
        </w:rPr>
        <w:t>CHS</w:t>
      </w:r>
      <w:r>
        <w:rPr>
          <w:rFonts w:ascii="Times New Roman"/>
          <w:i/>
          <w:sz w:val="23"/>
        </w:rPr>
        <w:t> </w:t>
      </w:r>
      <w:r>
        <w:rPr>
          <w:rFonts w:ascii="Times New Roman"/>
          <w:i/>
          <w:spacing w:val="-1"/>
          <w:sz w:val="23"/>
        </w:rPr>
        <w:t>Fellow</w:t>
      </w:r>
      <w:r>
        <w:rPr>
          <w:rFonts w:ascii="Times New Roman"/>
          <w:i/>
          <w:sz w:val="23"/>
        </w:rPr>
        <w:t> in </w:t>
      </w:r>
      <w:r>
        <w:rPr>
          <w:rFonts w:ascii="Times New Roman"/>
          <w:i/>
          <w:spacing w:val="-1"/>
          <w:sz w:val="23"/>
        </w:rPr>
        <w:t>Comparative</w:t>
      </w:r>
      <w:r>
        <w:rPr>
          <w:rFonts w:ascii="Times New Roman"/>
          <w:i/>
          <w:sz w:val="23"/>
        </w:rPr>
        <w:t> </w:t>
      </w:r>
      <w:r>
        <w:rPr>
          <w:rFonts w:ascii="Times New Roman"/>
          <w:i/>
          <w:spacing w:val="-1"/>
          <w:sz w:val="23"/>
        </w:rPr>
        <w:t>Cultural</w:t>
      </w:r>
      <w:r>
        <w:rPr>
          <w:rFonts w:ascii="Times New Roman"/>
          <w:i/>
          <w:sz w:val="23"/>
        </w:rPr>
        <w:t> </w:t>
      </w:r>
      <w:r>
        <w:rPr>
          <w:rFonts w:ascii="Times New Roman"/>
          <w:i/>
          <w:spacing w:val="-1"/>
          <w:sz w:val="23"/>
        </w:rPr>
        <w:t>Studies</w:t>
      </w:r>
      <w:r>
        <w:rPr>
          <w:rFonts w:ascii="Times New Roman"/>
          <w:i/>
          <w:spacing w:val="2"/>
          <w:sz w:val="23"/>
        </w:rPr>
        <w:t> </w:t>
      </w:r>
      <w:r>
        <w:rPr>
          <w:rFonts w:ascii="Times New Roman"/>
          <w:i/>
          <w:sz w:val="23"/>
        </w:rPr>
        <w:t>in </w:t>
      </w:r>
      <w:r>
        <w:rPr>
          <w:rFonts w:ascii="Times New Roman"/>
          <w:i/>
          <w:spacing w:val="-1"/>
          <w:sz w:val="23"/>
        </w:rPr>
        <w:t>Greece</w:t>
      </w:r>
      <w:r>
        <w:rPr>
          <w:rFonts w:ascii="Times New Roman"/>
          <w:spacing w:val="-1"/>
          <w:sz w:val="23"/>
        </w:rPr>
        <w:t>.</w:t>
      </w:r>
    </w:p>
    <w:p>
      <w:pPr>
        <w:pStyle w:val="BodyText"/>
        <w:numPr>
          <w:ilvl w:val="0"/>
          <w:numId w:val="1"/>
        </w:numPr>
        <w:tabs>
          <w:tab w:pos="548" w:val="left" w:leader="none"/>
        </w:tabs>
        <w:spacing w:line="240" w:lineRule="auto" w:before="0" w:after="0"/>
        <w:ind w:left="547" w:right="117" w:hanging="427"/>
        <w:jc w:val="both"/>
      </w:pPr>
      <w:r>
        <w:rPr>
          <w:spacing w:val="-1"/>
        </w:rPr>
        <w:t>Year-long</w:t>
      </w:r>
      <w:r>
        <w:rPr>
          <w:spacing w:val="2"/>
        </w:rPr>
        <w:t> </w:t>
      </w:r>
      <w:r>
        <w:rPr>
          <w:spacing w:val="-1"/>
        </w:rPr>
        <w:t>access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all</w:t>
      </w:r>
      <w:r>
        <w:rPr>
          <w:spacing w:val="5"/>
        </w:rPr>
        <w:t> </w:t>
      </w:r>
      <w:r>
        <w:rPr>
          <w:spacing w:val="-1"/>
        </w:rPr>
        <w:t>Harvard</w:t>
      </w:r>
      <w:r>
        <w:rPr>
          <w:spacing w:val="4"/>
        </w:rPr>
        <w:t> </w:t>
      </w:r>
      <w:r>
        <w:rPr>
          <w:spacing w:val="-1"/>
        </w:rPr>
        <w:t>electronic</w:t>
      </w:r>
      <w:r>
        <w:rPr>
          <w:spacing w:val="10"/>
        </w:rPr>
        <w:t> </w:t>
      </w:r>
      <w:r>
        <w:rPr>
          <w:spacing w:val="-1"/>
        </w:rPr>
        <w:t>resources.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fellow</w:t>
      </w:r>
      <w:r>
        <w:rPr>
          <w:spacing w:val="4"/>
        </w:rPr>
        <w:t> </w:t>
      </w:r>
      <w:r>
        <w:rPr>
          <w:spacing w:val="-1"/>
        </w:rPr>
        <w:t>will</w:t>
      </w:r>
      <w:r>
        <w:rPr>
          <w:spacing w:val="5"/>
        </w:rPr>
        <w:t> </w:t>
      </w:r>
      <w:r>
        <w:rPr>
          <w:spacing w:val="-1"/>
        </w:rPr>
        <w:t>receive</w:t>
      </w:r>
      <w:r>
        <w:rPr>
          <w:spacing w:val="5"/>
        </w:rPr>
        <w:t> </w:t>
      </w:r>
      <w:r>
        <w:rPr/>
        <w:t>an</w:t>
      </w:r>
      <w:r>
        <w:rPr>
          <w:spacing w:val="4"/>
        </w:rPr>
        <w:t> </w:t>
      </w:r>
      <w:r>
        <w:rPr/>
        <w:t>ID</w:t>
      </w:r>
      <w:r>
        <w:rPr>
          <w:spacing w:val="8"/>
        </w:rPr>
        <w:t> </w:t>
      </w:r>
      <w:r>
        <w:rPr/>
        <w:t>and</w:t>
      </w:r>
      <w:r>
        <w:rPr>
          <w:spacing w:val="5"/>
        </w:rPr>
        <w:t> </w:t>
      </w:r>
      <w:r>
        <w:rPr>
          <w:spacing w:val="-1"/>
        </w:rPr>
        <w:t>HarvardKey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have</w:t>
      </w:r>
      <w:r>
        <w:rPr>
          <w:spacing w:val="93"/>
        </w:rPr>
        <w:t> </w:t>
      </w:r>
      <w:r>
        <w:rPr>
          <w:spacing w:val="-1"/>
        </w:rPr>
        <w:t>access </w:t>
      </w:r>
      <w:r>
        <w:rPr/>
        <w:t>to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digital</w:t>
      </w:r>
      <w:r>
        <w:rPr>
          <w:spacing w:val="-2"/>
        </w:rPr>
        <w:t> </w:t>
      </w:r>
      <w:r>
        <w:rPr>
          <w:spacing w:val="-1"/>
        </w:rPr>
        <w:t>libraries,</w:t>
      </w:r>
      <w:r>
        <w:rPr/>
        <w:t> </w:t>
      </w:r>
      <w:r>
        <w:rPr>
          <w:spacing w:val="-1"/>
        </w:rPr>
        <w:t>available</w:t>
      </w:r>
      <w:r>
        <w:rPr>
          <w:spacing w:val="-2"/>
        </w:rPr>
        <w:t> </w:t>
      </w:r>
      <w:r>
        <w:rPr>
          <w:spacing w:val="-1"/>
        </w:rPr>
        <w:t>through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Harvard</w:t>
      </w:r>
      <w:r>
        <w:rPr/>
        <w:t> </w:t>
      </w:r>
      <w:r>
        <w:rPr>
          <w:spacing w:val="-1"/>
        </w:rPr>
        <w:t>University</w:t>
      </w:r>
      <w:r>
        <w:rPr>
          <w:spacing w:val="-5"/>
        </w:rPr>
        <w:t> </w:t>
      </w:r>
      <w:r>
        <w:rPr/>
        <w:t>library</w:t>
      </w:r>
      <w:r>
        <w:rPr>
          <w:spacing w:val="-3"/>
        </w:rPr>
        <w:t> </w:t>
      </w:r>
      <w:r>
        <w:rPr>
          <w:spacing w:val="-1"/>
        </w:rPr>
        <w:t>system.</w:t>
      </w:r>
    </w:p>
    <w:p>
      <w:pPr>
        <w:pStyle w:val="BodyText"/>
        <w:numPr>
          <w:ilvl w:val="0"/>
          <w:numId w:val="1"/>
        </w:numPr>
        <w:tabs>
          <w:tab w:pos="548" w:val="left" w:leader="none"/>
        </w:tabs>
        <w:spacing w:line="240" w:lineRule="auto" w:before="0" w:after="0"/>
        <w:ind w:left="547" w:right="115" w:hanging="427"/>
        <w:jc w:val="both"/>
      </w:pPr>
      <w:r>
        <w:rPr/>
        <w:t>A</w:t>
      </w:r>
      <w:r>
        <w:rPr>
          <w:spacing w:val="13"/>
        </w:rPr>
        <w:t> </w:t>
      </w:r>
      <w:r>
        <w:rPr>
          <w:spacing w:val="-1"/>
        </w:rPr>
        <w:t>week-long</w:t>
      </w:r>
      <w:r>
        <w:rPr>
          <w:spacing w:val="12"/>
        </w:rPr>
        <w:t> </w:t>
      </w:r>
      <w:r>
        <w:rPr/>
        <w:t>stay</w:t>
      </w:r>
      <w:r>
        <w:rPr>
          <w:spacing w:val="9"/>
        </w:rPr>
        <w:t> </w:t>
      </w:r>
      <w:r>
        <w:rPr/>
        <w:t>in</w:t>
      </w:r>
      <w:r>
        <w:rPr>
          <w:spacing w:val="15"/>
        </w:rPr>
        <w:t> </w:t>
      </w:r>
      <w:r>
        <w:rPr>
          <w:spacing w:val="-1"/>
        </w:rPr>
        <w:t>Nafplio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-1"/>
        </w:rPr>
        <w:t>Thessaloniki</w:t>
      </w:r>
      <w:r>
        <w:rPr>
          <w:spacing w:val="16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-1"/>
        </w:rPr>
        <w:t>July</w:t>
      </w:r>
      <w:r>
        <w:rPr>
          <w:spacing w:val="12"/>
        </w:rPr>
        <w:t> </w:t>
      </w:r>
      <w:r>
        <w:rPr/>
        <w:t>2017</w:t>
      </w:r>
      <w:r>
        <w:rPr>
          <w:spacing w:val="14"/>
        </w:rPr>
        <w:t> </w:t>
      </w:r>
      <w:r>
        <w:rPr/>
        <w:t>(dates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15"/>
        </w:rPr>
        <w:t> </w:t>
      </w:r>
      <w:r>
        <w:rPr>
          <w:spacing w:val="-1"/>
        </w:rPr>
        <w:t>determined).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fellow</w:t>
      </w:r>
      <w:r>
        <w:rPr>
          <w:spacing w:val="13"/>
        </w:rPr>
        <w:t> </w:t>
      </w:r>
      <w:r>
        <w:rPr>
          <w:spacing w:val="-1"/>
        </w:rPr>
        <w:t>will</w:t>
      </w:r>
      <w:r>
        <w:rPr>
          <w:spacing w:val="20"/>
        </w:rPr>
        <w:t> </w:t>
      </w:r>
      <w:r>
        <w:rPr>
          <w:spacing w:val="-1"/>
        </w:rPr>
        <w:t>join</w:t>
      </w:r>
      <w:r>
        <w:rPr>
          <w:spacing w:val="71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summer</w:t>
      </w:r>
      <w:r>
        <w:rPr>
          <w:spacing w:val="21"/>
        </w:rPr>
        <w:t> </w:t>
      </w:r>
      <w:r>
        <w:rPr>
          <w:spacing w:val="-1"/>
        </w:rPr>
        <w:t>program</w:t>
      </w:r>
      <w:r>
        <w:rPr>
          <w:spacing w:val="22"/>
        </w:rPr>
        <w:t> </w:t>
      </w:r>
      <w:r>
        <w:rPr/>
        <w:t>and</w:t>
      </w:r>
      <w:r>
        <w:rPr>
          <w:spacing w:val="21"/>
        </w:rPr>
        <w:t> </w:t>
      </w:r>
      <w:r>
        <w:rPr>
          <w:spacing w:val="-1"/>
        </w:rPr>
        <w:t>interact</w:t>
      </w:r>
      <w:r>
        <w:rPr>
          <w:spacing w:val="28"/>
        </w:rPr>
        <w:t> </w:t>
      </w:r>
      <w:r>
        <w:rPr>
          <w:spacing w:val="-1"/>
        </w:rPr>
        <w:t>with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students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2"/>
        </w:rPr>
        <w:t>faculty.</w:t>
      </w:r>
      <w:r>
        <w:rPr>
          <w:spacing w:val="28"/>
        </w:rPr>
        <w:t> </w:t>
      </w:r>
      <w:r>
        <w:rPr>
          <w:spacing w:val="-1"/>
        </w:rPr>
        <w:t>She/he</w:t>
      </w:r>
      <w:r>
        <w:rPr>
          <w:spacing w:val="22"/>
        </w:rPr>
        <w:t> </w:t>
      </w:r>
      <w:r>
        <w:rPr>
          <w:spacing w:val="-1"/>
        </w:rPr>
        <w:t>will</w:t>
      </w:r>
      <w:r>
        <w:rPr>
          <w:spacing w:val="22"/>
        </w:rPr>
        <w:t> </w:t>
      </w:r>
      <w:r>
        <w:rPr>
          <w:spacing w:val="-1"/>
        </w:rPr>
        <w:t>attend</w:t>
      </w:r>
      <w:r>
        <w:rPr>
          <w:spacing w:val="21"/>
        </w:rPr>
        <w:t> </w:t>
      </w:r>
      <w:r>
        <w:rPr/>
        <w:t>all</w:t>
      </w:r>
      <w:r>
        <w:rPr>
          <w:spacing w:val="22"/>
        </w:rPr>
        <w:t> </w:t>
      </w:r>
      <w:r>
        <w:rPr>
          <w:spacing w:val="-1"/>
        </w:rPr>
        <w:t>seminars</w:t>
      </w:r>
      <w:r>
        <w:rPr>
          <w:spacing w:val="20"/>
        </w:rPr>
        <w:t> </w:t>
      </w:r>
      <w:r>
        <w:rPr>
          <w:spacing w:val="-1"/>
        </w:rPr>
        <w:t>taught</w:t>
      </w:r>
      <w:r>
        <w:rPr>
          <w:spacing w:val="77"/>
        </w:rPr>
        <w:t> </w:t>
      </w:r>
      <w:r>
        <w:rPr/>
        <w:t>during</w:t>
      </w:r>
      <w:r>
        <w:rPr>
          <w:spacing w:val="52"/>
        </w:rPr>
        <w:t> </w:t>
      </w:r>
      <w:r>
        <w:rPr/>
        <w:t>that</w:t>
      </w:r>
      <w:r>
        <w:rPr>
          <w:spacing w:val="54"/>
        </w:rPr>
        <w:t> </w:t>
      </w:r>
      <w:r>
        <w:rPr>
          <w:spacing w:val="-1"/>
        </w:rPr>
        <w:t>week</w:t>
      </w:r>
      <w:r>
        <w:rPr>
          <w:spacing w:val="54"/>
        </w:rPr>
        <w:t> </w:t>
      </w:r>
      <w:r>
        <w:rPr/>
        <w:t>and</w:t>
      </w:r>
      <w:r>
        <w:rPr>
          <w:spacing w:val="53"/>
        </w:rPr>
        <w:t> </w:t>
      </w:r>
      <w:r>
        <w:rPr>
          <w:spacing w:val="-1"/>
        </w:rPr>
        <w:t>address</w:t>
      </w:r>
      <w:r>
        <w:rPr>
          <w:spacing w:val="53"/>
        </w:rPr>
        <w:t> </w:t>
      </w:r>
      <w:r>
        <w:rPr/>
        <w:t>a</w:t>
      </w:r>
      <w:r>
        <w:rPr>
          <w:spacing w:val="53"/>
        </w:rPr>
        <w:t> </w:t>
      </w:r>
      <w:r>
        <w:rPr>
          <w:spacing w:val="-1"/>
        </w:rPr>
        <w:t>lecture</w:t>
      </w:r>
      <w:r>
        <w:rPr>
          <w:spacing w:val="53"/>
        </w:rPr>
        <w:t> </w:t>
      </w:r>
      <w:r>
        <w:rPr/>
        <w:t>to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>
          <w:spacing w:val="-1"/>
        </w:rPr>
        <w:t>students</w:t>
      </w:r>
      <w:r>
        <w:rPr>
          <w:spacing w:val="54"/>
        </w:rPr>
        <w:t> </w:t>
      </w:r>
      <w:r>
        <w:rPr/>
        <w:t>on</w:t>
      </w:r>
      <w:r>
        <w:rPr>
          <w:spacing w:val="52"/>
        </w:rPr>
        <w:t> </w:t>
      </w:r>
      <w:r>
        <w:rPr/>
        <w:t>her/his</w:t>
      </w:r>
      <w:r>
        <w:rPr>
          <w:spacing w:val="53"/>
        </w:rPr>
        <w:t> </w:t>
      </w:r>
      <w:r>
        <w:rPr>
          <w:spacing w:val="-1"/>
        </w:rPr>
        <w:t>area</w:t>
      </w:r>
      <w:r>
        <w:rPr>
          <w:spacing w:val="55"/>
        </w:rPr>
        <w:t> </w:t>
      </w:r>
      <w:r>
        <w:rPr>
          <w:spacing w:val="-2"/>
        </w:rPr>
        <w:t>of</w:t>
      </w:r>
      <w:r>
        <w:rPr>
          <w:spacing w:val="53"/>
        </w:rPr>
        <w:t> </w:t>
      </w:r>
      <w:r>
        <w:rPr>
          <w:spacing w:val="-1"/>
        </w:rPr>
        <w:t>interest.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55"/>
        </w:rPr>
        <w:t> </w:t>
      </w:r>
      <w:r>
        <w:rPr>
          <w:spacing w:val="-1"/>
        </w:rPr>
        <w:t>Center</w:t>
      </w:r>
      <w:r>
        <w:rPr>
          <w:spacing w:val="53"/>
        </w:rPr>
        <w:t> </w:t>
      </w:r>
      <w:r>
        <w:rPr>
          <w:spacing w:val="-1"/>
        </w:rPr>
        <w:t>covers</w:t>
      </w:r>
      <w:r>
        <w:rPr>
          <w:spacing w:val="61"/>
        </w:rPr>
        <w:t> </w:t>
      </w:r>
      <w:r>
        <w:rPr>
          <w:spacing w:val="-1"/>
        </w:rPr>
        <w:t>accommodation,</w:t>
      </w:r>
      <w:r>
        <w:rPr>
          <w:spacing w:val="3"/>
        </w:rPr>
        <w:t> </w:t>
      </w:r>
      <w:r>
        <w:rPr>
          <w:spacing w:val="-1"/>
        </w:rPr>
        <w:t>transportation</w:t>
      </w:r>
      <w:r>
        <w:rPr>
          <w:spacing w:val="4"/>
        </w:rPr>
        <w:t> </w:t>
      </w:r>
      <w:r>
        <w:rPr/>
        <w:t>(up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100€),</w:t>
      </w:r>
      <w:r>
        <w:rPr>
          <w:spacing w:val="5"/>
        </w:rPr>
        <w:t> </w:t>
      </w:r>
      <w:r>
        <w:rPr>
          <w:spacing w:val="-1"/>
        </w:rPr>
        <w:t>breakfast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dinner,</w:t>
      </w:r>
      <w:r>
        <w:rPr>
          <w:spacing w:val="4"/>
        </w:rPr>
        <w:t> </w:t>
      </w:r>
      <w:r>
        <w:rPr>
          <w:spacing w:val="-1"/>
        </w:rPr>
        <w:t>during</w:t>
      </w:r>
      <w:r>
        <w:rPr>
          <w:spacing w:val="2"/>
        </w:rPr>
        <w:t> </w:t>
      </w:r>
      <w:r>
        <w:rPr/>
        <w:t>the </w:t>
      </w:r>
      <w:r>
        <w:rPr>
          <w:spacing w:val="-1"/>
        </w:rPr>
        <w:t>fellow’s</w:t>
      </w:r>
      <w:r>
        <w:rPr>
          <w:spacing w:val="4"/>
        </w:rPr>
        <w:t> </w:t>
      </w:r>
      <w:r>
        <w:rPr>
          <w:spacing w:val="-1"/>
        </w:rPr>
        <w:t>stay with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program</w:t>
      </w:r>
      <w:r>
        <w:rPr>
          <w:spacing w:val="75"/>
        </w:rPr>
        <w:t> </w:t>
      </w:r>
      <w:r>
        <w:rPr/>
        <w:t>in </w:t>
      </w:r>
      <w:r>
        <w:rPr>
          <w:spacing w:val="-1"/>
        </w:rPr>
        <w:t>summer,</w:t>
      </w:r>
      <w:r>
        <w:rPr/>
        <w:t> and</w:t>
      </w:r>
      <w:r>
        <w:rPr>
          <w:spacing w:val="-3"/>
        </w:rPr>
        <w:t> </w:t>
      </w:r>
      <w:r>
        <w:rPr>
          <w:spacing w:val="-1"/>
        </w:rPr>
        <w:t>offers </w:t>
      </w:r>
      <w:r>
        <w:rPr/>
        <w:t>a </w:t>
      </w:r>
      <w:r>
        <w:rPr>
          <w:spacing w:val="-1"/>
        </w:rPr>
        <w:t>stipend</w:t>
      </w:r>
      <w:r>
        <w:rPr>
          <w:spacing w:val="2"/>
        </w:rPr>
        <w:t> </w:t>
      </w:r>
      <w:r>
        <w:rPr/>
        <w:t>(300€)</w:t>
      </w:r>
      <w:r>
        <w:rPr>
          <w:spacing w:val="-3"/>
        </w:rPr>
        <w:t> </w:t>
      </w:r>
      <w:r>
        <w:rPr>
          <w:spacing w:val="-1"/>
        </w:rPr>
        <w:t>aiming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cover</w:t>
      </w:r>
      <w:r>
        <w:rPr/>
        <w:t> any</w:t>
      </w:r>
      <w:r>
        <w:rPr>
          <w:spacing w:val="-5"/>
        </w:rPr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expenses.</w:t>
      </w:r>
    </w:p>
    <w:p>
      <w:pPr>
        <w:spacing w:line="280" w:lineRule="exact" w:before="11"/>
        <w:rPr>
          <w:sz w:val="28"/>
          <w:szCs w:val="28"/>
        </w:rPr>
      </w:pPr>
    </w:p>
    <w:p>
      <w:pPr>
        <w:pStyle w:val="Heading2"/>
        <w:spacing w:line="240" w:lineRule="auto"/>
        <w:ind w:right="119"/>
        <w:jc w:val="left"/>
        <w:rPr>
          <w:b w:val="0"/>
          <w:bCs w:val="0"/>
        </w:rPr>
      </w:pPr>
      <w:r>
        <w:rPr/>
        <w:pict>
          <v:group style="position:absolute;margin-left:36pt;margin-top:13.741955pt;width:523.4500pt;height:.1pt;mso-position-horizontal-relative:page;mso-position-vertical-relative:paragraph;z-index:-129" coordorigin="720,275" coordsize="10469,2">
            <v:shape style="position:absolute;left:720;top:275;width:10469;height:2" coordorigin="720,275" coordsize="10469,0" path="m720,275l11189,275e" filled="f" stroked="t" strokeweight="1.18pt" strokecolor="#000000">
              <v:path arrowok="t"/>
            </v:shape>
            <w10:wrap type="none"/>
          </v:group>
        </w:pict>
      </w:r>
      <w:r>
        <w:rPr>
          <w:spacing w:val="-1"/>
        </w:rPr>
        <w:t>All</w:t>
      </w:r>
      <w:r>
        <w:rPr>
          <w:spacing w:val="14"/>
        </w:rPr>
        <w:t> </w:t>
      </w:r>
      <w:r>
        <w:rPr>
          <w:spacing w:val="-1"/>
        </w:rPr>
        <w:t>interested</w:t>
      </w:r>
      <w:r>
        <w:rPr>
          <w:spacing w:val="13"/>
        </w:rPr>
        <w:t> </w:t>
      </w:r>
      <w:r>
        <w:rPr>
          <w:spacing w:val="-1"/>
        </w:rPr>
        <w:t>faculty</w:t>
      </w:r>
      <w:r>
        <w:rPr>
          <w:spacing w:val="14"/>
        </w:rPr>
        <w:t> </w:t>
      </w:r>
      <w:r>
        <w:rPr>
          <w:spacing w:val="-1"/>
        </w:rPr>
        <w:t>members</w:t>
      </w:r>
      <w:r>
        <w:rPr>
          <w:spacing w:val="15"/>
        </w:rPr>
        <w:t> </w:t>
      </w:r>
      <w:r>
        <w:rPr>
          <w:spacing w:val="-2"/>
        </w:rPr>
        <w:t>must</w:t>
      </w:r>
      <w:r>
        <w:rPr>
          <w:spacing w:val="16"/>
        </w:rPr>
        <w:t> </w:t>
      </w:r>
      <w:r>
        <w:rPr>
          <w:spacing w:val="-1"/>
        </w:rPr>
        <w:t>submit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following</w:t>
      </w:r>
      <w:r>
        <w:rPr>
          <w:spacing w:val="16"/>
        </w:rPr>
        <w:t> </w:t>
      </w:r>
      <w:r>
        <w:rPr>
          <w:spacing w:val="-1"/>
        </w:rPr>
        <w:t>by</w:t>
      </w:r>
      <w:r>
        <w:rPr>
          <w:spacing w:val="14"/>
        </w:rPr>
        <w:t> </w:t>
      </w:r>
      <w:r>
        <w:rPr>
          <w:spacing w:val="-1"/>
        </w:rPr>
        <w:t>midnight</w:t>
      </w:r>
      <w:r>
        <w:rPr>
          <w:spacing w:val="18"/>
        </w:rPr>
        <w:t> </w:t>
      </w:r>
      <w:r>
        <w:rPr>
          <w:spacing w:val="-1"/>
        </w:rPr>
        <w:t>February</w:t>
      </w:r>
      <w:r>
        <w:rPr>
          <w:spacing w:val="15"/>
        </w:rPr>
        <w:t> </w:t>
      </w:r>
      <w:r>
        <w:rPr>
          <w:spacing w:val="-1"/>
        </w:rPr>
        <w:t>9</w:t>
      </w:r>
      <w:r>
        <w:rPr>
          <w:spacing w:val="-1"/>
          <w:position w:val="10"/>
          <w:sz w:val="15"/>
        </w:rPr>
        <w:t>th</w:t>
      </w:r>
      <w:r>
        <w:rPr>
          <w:spacing w:val="-1"/>
        </w:rPr>
        <w:t>,</w:t>
      </w:r>
      <w:r>
        <w:rPr>
          <w:spacing w:val="14"/>
        </w:rPr>
        <w:t> </w:t>
      </w:r>
      <w:r>
        <w:rPr/>
        <w:t>2017</w:t>
      </w:r>
      <w:r>
        <w:rPr>
          <w:spacing w:val="14"/>
        </w:rPr>
        <w:t> </w:t>
      </w:r>
      <w:r>
        <w:rPr/>
        <w:t>(all</w:t>
      </w:r>
      <w:r>
        <w:rPr>
          <w:spacing w:val="15"/>
        </w:rPr>
        <w:t> </w:t>
      </w:r>
      <w:r>
        <w:rPr>
          <w:spacing w:val="-1"/>
        </w:rPr>
        <w:t>documents</w:t>
      </w:r>
      <w:r>
        <w:rPr>
          <w:spacing w:val="87"/>
        </w:rPr>
        <w:t> </w:t>
      </w:r>
      <w:r>
        <w:rPr>
          <w:u w:val="thick" w:color="000000"/>
        </w:rPr>
        <w:t>in</w:t>
      </w:r>
      <w:r>
        <w:rPr>
          <w:spacing w:val="-1"/>
          <w:u w:val="thick" w:color="000000"/>
        </w:rPr>
        <w:t> English):</w:t>
      </w:r>
      <w:r>
        <w:rPr/>
      </w:r>
      <w:r>
        <w:rPr>
          <w:b w:val="0"/>
        </w:rPr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1"/>
          <w:numId w:val="1"/>
        </w:numPr>
        <w:tabs>
          <w:tab w:pos="1201" w:val="left" w:leader="none"/>
        </w:tabs>
        <w:spacing w:line="264" w:lineRule="exact" w:before="70" w:after="0"/>
        <w:ind w:left="1200" w:right="0" w:hanging="360"/>
        <w:jc w:val="left"/>
      </w:pPr>
      <w:r>
        <w:rPr/>
        <w:t>A</w:t>
      </w:r>
      <w:r>
        <w:rPr>
          <w:spacing w:val="-1"/>
        </w:rPr>
        <w:t> full</w:t>
      </w:r>
      <w:r>
        <w:rPr/>
        <w:t> CV</w:t>
      </w:r>
    </w:p>
    <w:p>
      <w:pPr>
        <w:pStyle w:val="BodyText"/>
        <w:numPr>
          <w:ilvl w:val="1"/>
          <w:numId w:val="1"/>
        </w:numPr>
        <w:tabs>
          <w:tab w:pos="1201" w:val="left" w:leader="none"/>
        </w:tabs>
        <w:spacing w:line="264" w:lineRule="exact" w:before="0" w:after="0"/>
        <w:ind w:left="1200" w:right="0" w:hanging="360"/>
        <w:jc w:val="left"/>
      </w:pPr>
      <w:r>
        <w:rPr/>
        <w:t>A</w:t>
      </w:r>
      <w:r>
        <w:rPr>
          <w:spacing w:val="-1"/>
        </w:rPr>
        <w:t> letter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intent,</w:t>
      </w:r>
      <w:r>
        <w:rPr/>
        <w:t> </w:t>
      </w:r>
      <w:r>
        <w:rPr>
          <w:spacing w:val="-1"/>
        </w:rPr>
        <w:t>explaining</w:t>
      </w:r>
      <w:r>
        <w:rPr>
          <w:spacing w:val="-3"/>
        </w:rPr>
        <w:t> </w:t>
      </w:r>
      <w:r>
        <w:rPr/>
        <w:t>why </w:t>
      </w:r>
      <w:r>
        <w:rPr>
          <w:spacing w:val="-1"/>
        </w:rPr>
        <w:t>she/he</w:t>
      </w:r>
      <w:r>
        <w:rPr>
          <w:spacing w:val="1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join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program</w:t>
      </w:r>
    </w:p>
    <w:p>
      <w:pPr>
        <w:pStyle w:val="BodyText"/>
        <w:numPr>
          <w:ilvl w:val="1"/>
          <w:numId w:val="1"/>
        </w:numPr>
        <w:tabs>
          <w:tab w:pos="1201" w:val="left" w:leader="none"/>
        </w:tabs>
        <w:spacing w:line="251" w:lineRule="exact" w:before="0" w:after="0"/>
        <w:ind w:left="1200" w:right="0" w:hanging="360"/>
        <w:jc w:val="left"/>
      </w:pPr>
      <w:r>
        <w:rPr/>
        <w:t>A</w:t>
      </w:r>
      <w:r>
        <w:rPr>
          <w:spacing w:val="-1"/>
        </w:rPr>
        <w:t> short</w:t>
      </w:r>
      <w:r>
        <w:rPr/>
        <w:t> </w:t>
      </w:r>
      <w:r>
        <w:rPr>
          <w:spacing w:val="-1"/>
        </w:rPr>
        <w:t>summary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lecture</w:t>
      </w:r>
      <w:r>
        <w:rPr>
          <w:spacing w:val="1"/>
        </w:rPr>
        <w:t> </w:t>
      </w:r>
      <w:r>
        <w:rPr/>
        <w:t>to </w:t>
      </w:r>
      <w:r>
        <w:rPr>
          <w:spacing w:val="-2"/>
        </w:rPr>
        <w:t>be</w:t>
      </w:r>
      <w:r>
        <w:rPr>
          <w:spacing w:val="1"/>
        </w:rPr>
        <w:t> </w:t>
      </w:r>
      <w:r>
        <w:rPr>
          <w:spacing w:val="-1"/>
        </w:rPr>
        <w:t>addressed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students</w:t>
      </w:r>
    </w:p>
    <w:p>
      <w:pPr>
        <w:pStyle w:val="BodyText"/>
        <w:numPr>
          <w:ilvl w:val="1"/>
          <w:numId w:val="1"/>
        </w:numPr>
        <w:tabs>
          <w:tab w:pos="1201" w:val="left" w:leader="none"/>
        </w:tabs>
        <w:spacing w:line="264" w:lineRule="exact" w:before="16" w:after="0"/>
        <w:ind w:left="1200" w:right="115" w:hanging="360"/>
        <w:jc w:val="left"/>
      </w:pPr>
      <w:r>
        <w:rPr>
          <w:spacing w:val="-1"/>
        </w:rPr>
        <w:t>One</w:t>
      </w:r>
      <w:r>
        <w:rPr>
          <w:spacing w:val="24"/>
        </w:rPr>
        <w:t> </w:t>
      </w:r>
      <w:r>
        <w:rPr>
          <w:spacing w:val="-1"/>
        </w:rPr>
        <w:t>letter</w:t>
      </w:r>
      <w:r>
        <w:rPr>
          <w:spacing w:val="24"/>
        </w:rPr>
        <w:t> </w:t>
      </w:r>
      <w:r>
        <w:rPr/>
        <w:t>of</w:t>
      </w:r>
      <w:r>
        <w:rPr>
          <w:spacing w:val="21"/>
        </w:rPr>
        <w:t> </w:t>
      </w:r>
      <w:r>
        <w:rPr>
          <w:spacing w:val="-1"/>
        </w:rPr>
        <w:t>reference</w:t>
      </w:r>
      <w:r>
        <w:rPr>
          <w:spacing w:val="24"/>
        </w:rPr>
        <w:t> </w:t>
      </w:r>
      <w:r>
        <w:rPr>
          <w:spacing w:val="-1"/>
        </w:rPr>
        <w:t>(also</w:t>
      </w:r>
      <w:r>
        <w:rPr>
          <w:spacing w:val="23"/>
        </w:rPr>
        <w:t> </w:t>
      </w:r>
      <w:r>
        <w:rPr/>
        <w:t>in</w:t>
      </w:r>
      <w:r>
        <w:rPr>
          <w:spacing w:val="21"/>
        </w:rPr>
        <w:t> </w:t>
      </w:r>
      <w:r>
        <w:rPr>
          <w:spacing w:val="-1"/>
        </w:rPr>
        <w:t>English),</w:t>
      </w:r>
      <w:r>
        <w:rPr>
          <w:spacing w:val="23"/>
        </w:rPr>
        <w:t> </w:t>
      </w:r>
      <w:r>
        <w:rPr>
          <w:spacing w:val="-1"/>
        </w:rPr>
        <w:t>which</w:t>
      </w:r>
      <w:r>
        <w:rPr>
          <w:spacing w:val="22"/>
        </w:rPr>
        <w:t> </w:t>
      </w:r>
      <w:r>
        <w:rPr>
          <w:spacing w:val="-1"/>
        </w:rPr>
        <w:t>must</w:t>
      </w:r>
      <w:r>
        <w:rPr>
          <w:spacing w:val="24"/>
        </w:rPr>
        <w:t> </w:t>
      </w:r>
      <w:r>
        <w:rPr/>
        <w:t>be</w:t>
      </w:r>
      <w:r>
        <w:rPr>
          <w:spacing w:val="22"/>
        </w:rPr>
        <w:t> </w:t>
      </w:r>
      <w:r>
        <w:rPr>
          <w:spacing w:val="-1"/>
        </w:rPr>
        <w:t>received</w:t>
      </w:r>
      <w:r>
        <w:rPr>
          <w:spacing w:val="26"/>
        </w:rPr>
        <w:t> </w:t>
      </w:r>
      <w:r>
        <w:rPr/>
        <w:t>by</w:t>
      </w:r>
      <w:r>
        <w:rPr>
          <w:spacing w:val="19"/>
        </w:rPr>
        <w:t> </w:t>
      </w:r>
      <w:r>
        <w:rPr>
          <w:spacing w:val="-1"/>
        </w:rPr>
        <w:t>Monday,</w:t>
      </w:r>
      <w:r>
        <w:rPr>
          <w:spacing w:val="26"/>
        </w:rPr>
        <w:t> </w:t>
      </w:r>
      <w:r>
        <w:rPr>
          <w:spacing w:val="-1"/>
        </w:rPr>
        <w:t>February</w:t>
      </w:r>
      <w:r>
        <w:rPr>
          <w:spacing w:val="19"/>
        </w:rPr>
        <w:t> </w:t>
      </w:r>
      <w:r>
        <w:rPr/>
        <w:t>13</w:t>
      </w:r>
      <w:r>
        <w:rPr>
          <w:position w:val="10"/>
          <w:sz w:val="15"/>
          <w:szCs w:val="15"/>
        </w:rPr>
        <w:t>th</w:t>
      </w:r>
      <w:r>
        <w:rPr/>
        <w:t>,</w:t>
      </w:r>
      <w:r>
        <w:rPr>
          <w:spacing w:val="23"/>
        </w:rPr>
        <w:t> </w:t>
      </w:r>
      <w:r>
        <w:rPr>
          <w:spacing w:val="-1"/>
        </w:rPr>
        <w:t>2017.</w:t>
      </w:r>
      <w:r>
        <w:rPr>
          <w:spacing w:val="71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letter</w:t>
      </w:r>
      <w:r>
        <w:rPr>
          <w:spacing w:val="4"/>
        </w:rPr>
        <w:t> </w:t>
      </w:r>
      <w:r>
        <w:rPr>
          <w:spacing w:val="-1"/>
        </w:rPr>
        <w:t>must</w:t>
      </w:r>
      <w:r>
        <w:rPr>
          <w:spacing w:val="8"/>
        </w:rPr>
        <w:t> </w:t>
      </w:r>
      <w:r>
        <w:rPr>
          <w:spacing w:val="-1"/>
        </w:rPr>
        <w:t>highlight,</w:t>
      </w:r>
      <w:r>
        <w:rPr>
          <w:spacing w:val="4"/>
        </w:rPr>
        <w:t> </w:t>
      </w:r>
      <w:r>
        <w:rPr/>
        <w:t>among</w:t>
      </w:r>
      <w:r>
        <w:rPr>
          <w:spacing w:val="2"/>
        </w:rPr>
        <w:t> </w:t>
      </w:r>
      <w:r>
        <w:rPr>
          <w:spacing w:val="-1"/>
        </w:rPr>
        <w:t>others,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applicant’s</w:t>
      </w:r>
      <w:r>
        <w:rPr>
          <w:spacing w:val="4"/>
        </w:rPr>
        <w:t> </w:t>
      </w:r>
      <w:r>
        <w:rPr>
          <w:spacing w:val="-1"/>
        </w:rPr>
        <w:t>social</w:t>
      </w:r>
      <w:r>
        <w:rPr>
          <w:spacing w:val="5"/>
        </w:rPr>
        <w:t> </w:t>
      </w:r>
      <w:r>
        <w:rPr>
          <w:spacing w:val="-1"/>
        </w:rPr>
        <w:t>skills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>
          <w:spacing w:val="-1"/>
        </w:rPr>
        <w:t>ability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interact</w:t>
      </w:r>
      <w:r>
        <w:rPr>
          <w:spacing w:val="5"/>
        </w:rPr>
        <w:t> </w:t>
      </w:r>
      <w:r>
        <w:rPr>
          <w:spacing w:val="-1"/>
        </w:rPr>
        <w:t>strongly</w:t>
      </w:r>
      <w:r>
        <w:rPr>
          <w:spacing w:val="2"/>
        </w:rPr>
        <w:t> </w:t>
      </w:r>
      <w:r>
        <w:rPr/>
        <w:t>in</w:t>
      </w:r>
    </w:p>
    <w:p>
      <w:pPr>
        <w:pStyle w:val="BodyText"/>
        <w:spacing w:line="263" w:lineRule="exact"/>
        <w:ind w:left="1200" w:right="0" w:firstLine="0"/>
        <w:jc w:val="left"/>
      </w:pPr>
      <w:r>
        <w:rPr/>
        <w:t>a </w:t>
      </w:r>
      <w:r>
        <w:rPr>
          <w:spacing w:val="-1"/>
        </w:rPr>
        <w:t>rigorous,</w:t>
      </w:r>
      <w:r>
        <w:rPr/>
        <w:t> </w:t>
      </w:r>
      <w:r>
        <w:rPr>
          <w:spacing w:val="-1"/>
        </w:rPr>
        <w:t>multi-cultural</w:t>
      </w:r>
      <w:r>
        <w:rPr>
          <w:spacing w:val="-2"/>
        </w:rPr>
        <w:t> </w:t>
      </w:r>
      <w:r>
        <w:rPr>
          <w:spacing w:val="-1"/>
        </w:rPr>
        <w:t>environment.</w:t>
      </w:r>
    </w:p>
    <w:p>
      <w:pPr>
        <w:spacing w:line="260" w:lineRule="exact" w:before="4"/>
        <w:rPr>
          <w:sz w:val="26"/>
          <w:szCs w:val="26"/>
        </w:rPr>
      </w:pPr>
    </w:p>
    <w:p>
      <w:pPr>
        <w:pStyle w:val="BodyText"/>
        <w:spacing w:line="240" w:lineRule="auto"/>
        <w:ind w:right="0" w:firstLine="0"/>
        <w:jc w:val="left"/>
      </w:pPr>
      <w:r>
        <w:rPr>
          <w:spacing w:val="-1"/>
        </w:rPr>
        <w:t>All</w:t>
      </w:r>
      <w:r>
        <w:rPr/>
        <w:t> </w:t>
      </w:r>
      <w:r>
        <w:rPr>
          <w:spacing w:val="47"/>
        </w:rPr>
        <w:t> </w:t>
      </w:r>
      <w:r>
        <w:rPr>
          <w:spacing w:val="-1"/>
        </w:rPr>
        <w:t>material</w:t>
      </w:r>
      <w:r>
        <w:rPr/>
        <w:t> </w:t>
      </w:r>
      <w:r>
        <w:rPr>
          <w:spacing w:val="46"/>
        </w:rPr>
        <w:t> </w:t>
      </w:r>
      <w:r>
        <w:rPr/>
        <w:t>must </w:t>
      </w:r>
      <w:r>
        <w:rPr>
          <w:spacing w:val="47"/>
        </w:rPr>
        <w:t> </w:t>
      </w:r>
      <w:r>
        <w:rPr/>
        <w:t>be </w:t>
      </w:r>
      <w:r>
        <w:rPr>
          <w:spacing w:val="46"/>
        </w:rPr>
        <w:t> </w:t>
      </w:r>
      <w:r>
        <w:rPr>
          <w:spacing w:val="-1"/>
        </w:rPr>
        <w:t>submitted</w:t>
      </w:r>
      <w:r>
        <w:rPr/>
        <w:t> </w:t>
      </w:r>
      <w:r>
        <w:rPr>
          <w:spacing w:val="45"/>
        </w:rPr>
        <w:t> </w:t>
      </w:r>
      <w:r>
        <w:rPr>
          <w:spacing w:val="-1"/>
        </w:rPr>
        <w:t>electronically,</w:t>
      </w:r>
      <w:r>
        <w:rPr/>
        <w:t> </w:t>
      </w:r>
      <w:r>
        <w:rPr>
          <w:spacing w:val="50"/>
        </w:rPr>
        <w:t> </w:t>
      </w:r>
      <w:r>
        <w:rPr/>
        <w:t>under </w:t>
      </w:r>
      <w:r>
        <w:rPr>
          <w:spacing w:val="47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49"/>
        </w:rPr>
        <w:t> </w:t>
      </w:r>
      <w:r>
        <w:rPr>
          <w:spacing w:val="-1"/>
        </w:rPr>
        <w:t>following</w:t>
      </w:r>
      <w:r>
        <w:rPr/>
        <w:t> </w:t>
      </w:r>
      <w:r>
        <w:rPr>
          <w:spacing w:val="47"/>
        </w:rPr>
        <w:t> </w:t>
      </w:r>
      <w:r>
        <w:rPr>
          <w:spacing w:val="-1"/>
        </w:rPr>
        <w:t>link:</w:t>
      </w:r>
      <w:r>
        <w:rPr/>
        <w:t> </w:t>
      </w:r>
      <w:r>
        <w:rPr>
          <w:spacing w:val="49"/>
        </w:rPr>
        <w:t> </w:t>
      </w:r>
      <w:r>
        <w:rPr>
          <w:color w:val="0000FF"/>
          <w:spacing w:val="49"/>
        </w:rPr>
      </w:r>
      <w:hyperlink r:id="rId7">
        <w:r>
          <w:rPr>
            <w:color w:val="0000FF"/>
            <w:spacing w:val="-1"/>
            <w:u w:val="single" w:color="0000FF"/>
          </w:rPr>
          <w:t>http://wp.chs.harvard.edu/chs-</w:t>
        </w:r>
        <w:r>
          <w:rPr>
            <w:color w:val="0000FF"/>
          </w:rPr>
        </w:r>
      </w:hyperlink>
      <w:r>
        <w:rPr>
          <w:color w:val="0000FF"/>
        </w:rPr>
        <w:t> </w:t>
      </w:r>
      <w:hyperlink r:id="rId7">
        <w:r>
          <w:rPr>
            <w:color w:val="0000FF"/>
          </w:rPr>
        </w:r>
        <w:r>
          <w:rPr>
            <w:color w:val="0000FF"/>
          </w:rPr>
          <w:t> </w:t>
        </w:r>
        <w:r>
          <w:rPr>
            <w:color w:val="0000FF"/>
            <w:spacing w:val="-1"/>
            <w:u w:val="single" w:color="0000FF"/>
          </w:rPr>
          <w:t>forms/application-chs-ccs-fellowships/</w:t>
        </w:r>
        <w:r>
          <w:rPr>
            <w:color w:val="0000FF"/>
          </w:rPr>
        </w:r>
        <w:r>
          <w:rPr>
            <w:color w:val="000000"/>
          </w:rPr>
        </w:r>
      </w:hyperlink>
    </w:p>
    <w:p>
      <w:pPr>
        <w:spacing w:line="190" w:lineRule="exact" w:before="3"/>
        <w:rPr>
          <w:sz w:val="19"/>
          <w:szCs w:val="19"/>
        </w:rPr>
      </w:pPr>
    </w:p>
    <w:p>
      <w:pPr>
        <w:pStyle w:val="BodyText"/>
        <w:spacing w:line="240" w:lineRule="auto" w:before="70"/>
        <w:ind w:right="120" w:firstLine="0"/>
        <w:jc w:val="both"/>
      </w:pPr>
      <w:r>
        <w:rPr>
          <w:spacing w:val="-1"/>
        </w:rPr>
        <w:t>After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deadline</w:t>
      </w:r>
      <w:r>
        <w:rPr>
          <w:spacing w:val="27"/>
        </w:rPr>
        <w:t> </w:t>
      </w:r>
      <w:r>
        <w:rPr>
          <w:spacing w:val="-1"/>
        </w:rPr>
        <w:t>expires,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committee</w:t>
      </w:r>
      <w:r>
        <w:rPr>
          <w:spacing w:val="28"/>
        </w:rPr>
        <w:t> </w:t>
      </w:r>
      <w:r>
        <w:rPr>
          <w:spacing w:val="-1"/>
        </w:rPr>
        <w:t>(consisting</w:t>
      </w:r>
      <w:r>
        <w:rPr>
          <w:spacing w:val="26"/>
        </w:rPr>
        <w:t> </w:t>
      </w:r>
      <w:r>
        <w:rPr>
          <w:spacing w:val="1"/>
        </w:rPr>
        <w:t>of</w:t>
      </w:r>
      <w:r>
        <w:rPr>
          <w:spacing w:val="26"/>
        </w:rPr>
        <w:t> </w:t>
      </w:r>
      <w:r>
        <w:rPr>
          <w:spacing w:val="-1"/>
        </w:rPr>
        <w:t>CHS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CCS</w:t>
      </w:r>
      <w:r>
        <w:rPr>
          <w:spacing w:val="28"/>
        </w:rPr>
        <w:t> </w:t>
      </w:r>
      <w:r>
        <w:rPr>
          <w:spacing w:val="-1"/>
        </w:rPr>
        <w:t>faculty)</w:t>
      </w:r>
      <w:r>
        <w:rPr>
          <w:spacing w:val="28"/>
        </w:rPr>
        <w:t> </w:t>
      </w:r>
      <w:r>
        <w:rPr>
          <w:spacing w:val="-1"/>
        </w:rPr>
        <w:t>will</w:t>
      </w:r>
      <w:r>
        <w:rPr>
          <w:spacing w:val="29"/>
        </w:rPr>
        <w:t> </w:t>
      </w:r>
      <w:r>
        <w:rPr>
          <w:spacing w:val="-1"/>
        </w:rPr>
        <w:t>evaluate</w:t>
      </w:r>
      <w:r>
        <w:rPr>
          <w:spacing w:val="28"/>
        </w:rPr>
        <w:t> </w:t>
      </w:r>
      <w:r>
        <w:rPr>
          <w:spacing w:val="-1"/>
        </w:rPr>
        <w:t>all</w:t>
      </w:r>
      <w:r>
        <w:rPr>
          <w:spacing w:val="33"/>
        </w:rPr>
        <w:t> </w:t>
      </w:r>
      <w:r>
        <w:rPr>
          <w:spacing w:val="-1"/>
        </w:rPr>
        <w:t>applications,</w:t>
      </w:r>
      <w:r>
        <w:rPr>
          <w:spacing w:val="65"/>
        </w:rPr>
        <w:t> </w:t>
      </w:r>
      <w:r>
        <w:rPr>
          <w:spacing w:val="-1"/>
        </w:rPr>
        <w:t>proceed</w:t>
      </w:r>
      <w:r>
        <w:rPr>
          <w:spacing w:val="11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>
          <w:spacing w:val="-1"/>
        </w:rPr>
        <w:t>interviews,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>
          <w:spacing w:val="-1"/>
        </w:rPr>
        <w:t>select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fellows.</w:t>
      </w:r>
      <w:r>
        <w:rPr>
          <w:spacing w:val="11"/>
        </w:rPr>
        <w:t> </w:t>
      </w:r>
      <w:r>
        <w:rPr>
          <w:spacing w:val="-1"/>
        </w:rPr>
        <w:t>CHS</w:t>
      </w:r>
      <w:r>
        <w:rPr>
          <w:spacing w:val="10"/>
        </w:rPr>
        <w:t> </w:t>
      </w:r>
      <w:r>
        <w:rPr>
          <w:spacing w:val="-1"/>
        </w:rPr>
        <w:t>might</w:t>
      </w:r>
      <w:r>
        <w:rPr>
          <w:spacing w:val="12"/>
        </w:rPr>
        <w:t> </w:t>
      </w:r>
      <w:r>
        <w:rPr/>
        <w:t>contact</w:t>
      </w:r>
      <w:r>
        <w:rPr>
          <w:spacing w:val="12"/>
        </w:rPr>
        <w:t> </w:t>
      </w:r>
      <w:r>
        <w:rPr>
          <w:spacing w:val="-1"/>
        </w:rPr>
        <w:t>applicants</w:t>
      </w:r>
      <w:r>
        <w:rPr>
          <w:spacing w:val="10"/>
        </w:rPr>
        <w:t> </w:t>
      </w:r>
      <w:r>
        <w:rPr>
          <w:spacing w:val="-1"/>
        </w:rPr>
        <w:t>for</w:t>
      </w:r>
      <w:r>
        <w:rPr>
          <w:spacing w:val="11"/>
        </w:rPr>
        <w:t> </w:t>
      </w:r>
      <w:r>
        <w:rPr/>
        <w:t>additional</w:t>
      </w:r>
      <w:r>
        <w:rPr>
          <w:spacing w:val="12"/>
        </w:rPr>
        <w:t> </w:t>
      </w:r>
      <w:r>
        <w:rPr>
          <w:spacing w:val="-1"/>
        </w:rPr>
        <w:t>information</w:t>
      </w:r>
      <w:r>
        <w:rPr>
          <w:spacing w:val="11"/>
        </w:rPr>
        <w:t> </w:t>
      </w:r>
      <w:r>
        <w:rPr/>
        <w:t>during</w:t>
      </w:r>
      <w:r>
        <w:rPr>
          <w:spacing w:val="71"/>
        </w:rPr>
        <w:t> </w:t>
      </w:r>
      <w:r>
        <w:rPr/>
        <w:t>the </w:t>
      </w:r>
      <w:r>
        <w:rPr>
          <w:spacing w:val="-1"/>
        </w:rPr>
        <w:t>selection</w:t>
      </w:r>
      <w:r>
        <w:rPr/>
        <w:t> </w:t>
      </w:r>
      <w:r>
        <w:rPr>
          <w:spacing w:val="-1"/>
        </w:rPr>
        <w:t>process.</w:t>
      </w:r>
    </w:p>
    <w:p>
      <w:pPr>
        <w:spacing w:line="240" w:lineRule="exact" w:before="5"/>
        <w:rPr>
          <w:sz w:val="24"/>
          <w:szCs w:val="24"/>
        </w:rPr>
      </w:pPr>
    </w:p>
    <w:p>
      <w:pPr>
        <w:spacing w:before="76"/>
        <w:ind w:left="2185" w:right="2187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</w:rPr>
        <w:t>Παλαιό</w:t>
      </w:r>
      <w:r>
        <w:rPr>
          <w:rFonts w:ascii="Times New Roman" w:hAnsi="Times New Roman"/>
          <w:sz w:val="18"/>
        </w:rPr>
        <w:t> </w:t>
      </w:r>
      <w:r>
        <w:rPr>
          <w:rFonts w:ascii="Times New Roman" w:hAnsi="Times New Roman"/>
          <w:spacing w:val="-1"/>
          <w:sz w:val="18"/>
        </w:rPr>
        <w:t>Δημαρχείο,</w:t>
      </w:r>
      <w:r>
        <w:rPr>
          <w:rFonts w:ascii="Times New Roman" w:hAnsi="Times New Roman"/>
          <w:sz w:val="18"/>
        </w:rPr>
        <w:t> </w:t>
      </w:r>
      <w:r>
        <w:rPr>
          <w:rFonts w:ascii="Times New Roman" w:hAnsi="Times New Roman"/>
          <w:spacing w:val="-1"/>
          <w:sz w:val="18"/>
        </w:rPr>
        <w:t>Πλατεία Φιλελλήνων</w:t>
      </w:r>
      <w:r>
        <w:rPr>
          <w:rFonts w:ascii="Times New Roman" w:hAnsi="Times New Roman"/>
          <w:sz w:val="18"/>
        </w:rPr>
        <w:t> και</w:t>
      </w:r>
      <w:r>
        <w:rPr>
          <w:rFonts w:ascii="Times New Roman" w:hAnsi="Times New Roman"/>
          <w:spacing w:val="-1"/>
          <w:sz w:val="18"/>
        </w:rPr>
        <w:t> </w:t>
      </w:r>
      <w:r>
        <w:rPr>
          <w:rFonts w:ascii="Times New Roman" w:hAnsi="Times New Roman"/>
          <w:sz w:val="18"/>
        </w:rPr>
        <w:t>οδός </w:t>
      </w:r>
      <w:r>
        <w:rPr>
          <w:rFonts w:ascii="Times New Roman" w:hAnsi="Times New Roman"/>
          <w:spacing w:val="-1"/>
          <w:sz w:val="18"/>
        </w:rPr>
        <w:t>Όθωνος,</w:t>
      </w:r>
      <w:r>
        <w:rPr>
          <w:rFonts w:ascii="Times New Roman" w:hAnsi="Times New Roman"/>
          <w:spacing w:val="-2"/>
          <w:sz w:val="18"/>
        </w:rPr>
        <w:t> </w:t>
      </w:r>
      <w:r>
        <w:rPr>
          <w:rFonts w:ascii="Times New Roman" w:hAnsi="Times New Roman"/>
          <w:sz w:val="18"/>
        </w:rPr>
        <w:t>21</w:t>
      </w:r>
      <w:r>
        <w:rPr>
          <w:rFonts w:ascii="Times New Roman" w:hAnsi="Times New Roman"/>
          <w:spacing w:val="-1"/>
          <w:sz w:val="18"/>
        </w:rPr>
        <w:t> 100 Ναύπλιο</w:t>
      </w:r>
    </w:p>
    <w:p>
      <w:pPr>
        <w:spacing w:before="21"/>
        <w:ind w:left="1996" w:right="1996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+30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27520 47030 </w:t>
      </w:r>
      <w:r>
        <w:rPr>
          <w:rFonts w:ascii="Times New Roman"/>
          <w:sz w:val="18"/>
        </w:rPr>
        <w:t>tel  |</w:t>
      </w:r>
      <w:r>
        <w:rPr>
          <w:rFonts w:ascii="Times New Roman"/>
          <w:spacing w:val="43"/>
          <w:sz w:val="18"/>
        </w:rPr>
        <w:t> </w:t>
      </w:r>
      <w:r>
        <w:rPr>
          <w:rFonts w:ascii="Times New Roman"/>
          <w:sz w:val="18"/>
        </w:rPr>
        <w:t>+30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27520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47039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2"/>
          <w:sz w:val="18"/>
        </w:rPr>
        <w:t>fax</w:t>
      </w:r>
    </w:p>
    <w:p>
      <w:pPr>
        <w:spacing w:line="264" w:lineRule="auto" w:before="21"/>
        <w:ind w:left="2930" w:right="2933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hyperlink r:id="rId8">
        <w:r>
          <w:rPr>
            <w:rFonts w:ascii="Times New Roman"/>
            <w:spacing w:val="-1"/>
            <w:sz w:val="18"/>
          </w:rPr>
          <w:t>http://chs.harvard.edu</w:t>
        </w:r>
      </w:hyperlink>
      <w:r>
        <w:rPr>
          <w:rFonts w:ascii="Times New Roman"/>
          <w:sz w:val="18"/>
        </w:rPr>
        <w:t> 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1"/>
          <w:sz w:val="18"/>
        </w:rPr>
      </w:r>
      <w:r>
        <w:rPr>
          <w:rFonts w:ascii="Times New Roman"/>
          <w:sz w:val="18"/>
        </w:rPr>
        <w:t>|</w:t>
      </w:r>
      <w:r>
        <w:rPr>
          <w:rFonts w:ascii="Times New Roman"/>
          <w:spacing w:val="40"/>
          <w:sz w:val="18"/>
        </w:rPr>
        <w:t> </w:t>
      </w:r>
      <w:hyperlink r:id="rId9">
        <w:r>
          <w:rPr>
            <w:rFonts w:ascii="Times New Roman"/>
            <w:spacing w:val="-1"/>
            <w:sz w:val="18"/>
          </w:rPr>
          <w:t>chsnafplion@chs.harvard.edu</w:t>
        </w:r>
      </w:hyperlink>
      <w:r>
        <w:rPr>
          <w:rFonts w:ascii="Times New Roman"/>
          <w:spacing w:val="77"/>
          <w:sz w:val="18"/>
        </w:rPr>
        <w:t> </w:t>
      </w:r>
      <w:hyperlink r:id="rId10">
        <w:r>
          <w:rPr>
            <w:rFonts w:ascii="Times New Roman"/>
            <w:spacing w:val="-1"/>
            <w:sz w:val="18"/>
          </w:rPr>
          <w:t>http://www.facebook.com/chsgr</w:t>
        </w:r>
      </w:hyperlink>
      <w:r>
        <w:rPr>
          <w:rFonts w:ascii="Times New Roman"/>
          <w:sz w:val="18"/>
        </w:rPr>
        <w:t> 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3"/>
          <w:sz w:val="18"/>
        </w:rPr>
      </w:r>
      <w:r>
        <w:rPr>
          <w:rFonts w:ascii="Times New Roman"/>
          <w:sz w:val="18"/>
        </w:rPr>
        <w:t>|</w:t>
      </w:r>
      <w:r>
        <w:rPr>
          <w:rFonts w:ascii="Times New Roman"/>
          <w:spacing w:val="43"/>
          <w:sz w:val="18"/>
        </w:rPr>
        <w:t> </w:t>
      </w:r>
      <w:r>
        <w:rPr>
          <w:rFonts w:ascii="Times New Roman"/>
          <w:spacing w:val="-1"/>
          <w:sz w:val="18"/>
        </w:rPr>
        <w:t>https://instagram.com/chsgreece</w:t>
      </w:r>
    </w:p>
    <w:p>
      <w:pPr>
        <w:spacing w:after="0" w:line="264" w:lineRule="auto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0" w:bottom="280" w:left="600" w:right="600"/>
        </w:sectPr>
      </w:pPr>
    </w:p>
    <w:p>
      <w:pPr>
        <w:pStyle w:val="Heading1"/>
        <w:spacing w:line="240" w:lineRule="auto" w:before="40"/>
        <w:ind w:right="0"/>
        <w:jc w:val="left"/>
        <w:rPr>
          <w:b w:val="0"/>
          <w:bCs w:val="0"/>
        </w:rPr>
      </w:pPr>
      <w:r>
        <w:rPr>
          <w:spacing w:val="-1"/>
        </w:rPr>
        <w:t>Harvard</w:t>
      </w:r>
      <w:r>
        <w:rPr/>
        <w:t> </w:t>
      </w:r>
      <w:r>
        <w:rPr>
          <w:spacing w:val="-1"/>
        </w:rPr>
        <w:t>Summer</w:t>
      </w:r>
      <w:r>
        <w:rPr>
          <w:spacing w:val="-2"/>
        </w:rPr>
        <w:t> </w:t>
      </w:r>
      <w:r>
        <w:rPr>
          <w:spacing w:val="-1"/>
        </w:rPr>
        <w:t>Program</w:t>
      </w:r>
      <w:r>
        <w:rPr>
          <w:b w:val="0"/>
        </w:rPr>
      </w:r>
    </w:p>
    <w:p>
      <w:pPr>
        <w:spacing w:line="462" w:lineRule="auto" w:before="0"/>
        <w:ind w:left="117" w:right="3899" w:firstLine="0"/>
        <w:jc w:val="left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Times New Roman" w:hAnsi="Times New Roman" w:cs="Times New Roman" w:eastAsia="Times New Roman"/>
          <w:b/>
          <w:bCs/>
          <w:sz w:val="29"/>
          <w:szCs w:val="29"/>
        </w:rPr>
        <w:t>in</w:t>
      </w:r>
      <w:r>
        <w:rPr>
          <w:rFonts w:ascii="Times New Roman" w:hAnsi="Times New Roman" w:cs="Times New Roman" w:eastAsia="Times New Roman"/>
          <w:b/>
          <w:bCs/>
          <w:spacing w:val="-2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9"/>
          <w:szCs w:val="29"/>
        </w:rPr>
        <w:t>Nafplio </w:t>
      </w:r>
      <w:r>
        <w:rPr>
          <w:rFonts w:ascii="Times New Roman" w:hAnsi="Times New Roman" w:cs="Times New Roman" w:eastAsia="Times New Roman"/>
          <w:b/>
          <w:bCs/>
          <w:sz w:val="29"/>
          <w:szCs w:val="29"/>
        </w:rPr>
        <w:t>and</w:t>
      </w:r>
      <w:r>
        <w:rPr>
          <w:rFonts w:ascii="Times New Roman" w:hAnsi="Times New Roman" w:cs="Times New Roman" w:eastAsia="Times New Roman"/>
          <w:b/>
          <w:bCs/>
          <w:spacing w:val="-2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9"/>
          <w:szCs w:val="29"/>
        </w:rPr>
        <w:t>Thessaloniki,</w:t>
      </w:r>
      <w:r>
        <w:rPr>
          <w:rFonts w:ascii="Times New Roman" w:hAnsi="Times New Roman" w:cs="Times New Roman" w:eastAsia="Times New Roman"/>
          <w:b/>
          <w:bCs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9"/>
          <w:szCs w:val="29"/>
        </w:rPr>
        <w:t>Greece</w:t>
      </w:r>
      <w:r>
        <w:rPr>
          <w:rFonts w:ascii="Times New Roman" w:hAnsi="Times New Roman" w:cs="Times New Roman" w:eastAsia="Times New Roman"/>
          <w:b/>
          <w:bCs/>
          <w:spacing w:val="37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9"/>
          <w:szCs w:val="29"/>
        </w:rPr>
        <w:t>Summer</w:t>
      </w:r>
      <w:r>
        <w:rPr>
          <w:rFonts w:ascii="Times New Roman" w:hAnsi="Times New Roman" w:cs="Times New Roman" w:eastAsia="Times New Roman"/>
          <w:b/>
          <w:bCs/>
          <w:spacing w:val="1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9"/>
          <w:szCs w:val="29"/>
        </w:rPr>
        <w:t>2017</w:t>
      </w:r>
      <w:r>
        <w:rPr>
          <w:rFonts w:ascii="Times New Roman" w:hAnsi="Times New Roman" w:cs="Times New Roman" w:eastAsia="Times New Roman"/>
          <w:b/>
          <w:bCs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9"/>
          <w:szCs w:val="29"/>
        </w:rPr>
        <w:t>(June</w:t>
      </w:r>
      <w:r>
        <w:rPr>
          <w:rFonts w:ascii="Times New Roman" w:hAnsi="Times New Roman" w:cs="Times New Roman" w:eastAsia="Times New Roman"/>
          <w:b/>
          <w:bCs/>
          <w:sz w:val="29"/>
          <w:szCs w:val="29"/>
        </w:rPr>
        <w:t> 24</w:t>
      </w:r>
      <w:r>
        <w:rPr>
          <w:rFonts w:ascii="Times New Roman" w:hAnsi="Times New Roman" w:cs="Times New Roman" w:eastAsia="Times New Roman"/>
          <w:b/>
          <w:bCs/>
          <w:spacing w:val="-2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/>
          <w:bCs/>
          <w:sz w:val="29"/>
          <w:szCs w:val="29"/>
        </w:rPr>
        <w:t>– </w:t>
      </w:r>
      <w:r>
        <w:rPr>
          <w:rFonts w:ascii="Times New Roman" w:hAnsi="Times New Roman" w:cs="Times New Roman" w:eastAsia="Times New Roman"/>
          <w:b/>
          <w:bCs/>
          <w:spacing w:val="-1"/>
          <w:sz w:val="29"/>
          <w:szCs w:val="29"/>
        </w:rPr>
        <w:t>July</w:t>
      </w:r>
      <w:r>
        <w:rPr>
          <w:rFonts w:ascii="Times New Roman" w:hAnsi="Times New Roman" w:cs="Times New Roman" w:eastAsia="Times New Roman"/>
          <w:b/>
          <w:bCs/>
          <w:sz w:val="29"/>
          <w:szCs w:val="29"/>
        </w:rPr>
        <w:t> 30,</w:t>
      </w:r>
      <w:r>
        <w:rPr>
          <w:rFonts w:ascii="Times New Roman" w:hAnsi="Times New Roman" w:cs="Times New Roman" w:eastAsia="Times New Roman"/>
          <w:b/>
          <w:bCs/>
          <w:spacing w:val="-2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9"/>
          <w:szCs w:val="29"/>
        </w:rPr>
        <w:t>2017)</w:t>
      </w:r>
      <w:r>
        <w:rPr>
          <w:rFonts w:ascii="Times New Roman" w:hAnsi="Times New Roman" w:cs="Times New Roman" w:eastAsia="Times New Roman"/>
          <w:sz w:val="29"/>
          <w:szCs w:val="29"/>
        </w:rPr>
      </w:r>
    </w:p>
    <w:p>
      <w:pPr>
        <w:spacing w:line="215" w:lineRule="exact" w:before="0"/>
        <w:ind w:left="117" w:right="0" w:firstLine="708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FF"/>
          <w:spacing w:val="19"/>
          <w:sz w:val="22"/>
          <w:szCs w:val="22"/>
        </w:rPr>
      </w:r>
      <w:hyperlink r:id="rId11">
        <w:r>
          <w:rPr>
            <w:rFonts w:ascii="Times New Roman" w:hAnsi="Times New Roman" w:cs="Times New Roman" w:eastAsia="Times New Roman"/>
            <w:color w:val="0000FF"/>
            <w:spacing w:val="-1"/>
            <w:sz w:val="22"/>
            <w:szCs w:val="22"/>
            <w:u w:val="single" w:color="0000FF"/>
          </w:rPr>
          <w:t>Comparative</w:t>
        </w:r>
        <w:r>
          <w:rPr>
            <w:rFonts w:ascii="Times New Roman" w:hAnsi="Times New Roman" w:cs="Times New Roman" w:eastAsia="Times New Roman"/>
            <w:color w:val="0000FF"/>
            <w:spacing w:val="19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color w:val="0000FF"/>
            <w:spacing w:val="19"/>
            <w:sz w:val="22"/>
            <w:szCs w:val="22"/>
          </w:rPr>
        </w:r>
        <w:r>
          <w:rPr>
            <w:rFonts w:ascii="Times New Roman" w:hAnsi="Times New Roman" w:cs="Times New Roman" w:eastAsia="Times New Roman"/>
            <w:color w:val="0000FF"/>
            <w:spacing w:val="-1"/>
            <w:sz w:val="22"/>
            <w:szCs w:val="22"/>
            <w:u w:val="single" w:color="0000FF"/>
          </w:rPr>
          <w:t>Cultures</w:t>
        </w:r>
        <w:r>
          <w:rPr>
            <w:rFonts w:ascii="Times New Roman" w:hAnsi="Times New Roman" w:cs="Times New Roman" w:eastAsia="Times New Roman"/>
            <w:color w:val="0000FF"/>
            <w:spacing w:val="19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color w:val="0000FF"/>
            <w:spacing w:val="19"/>
            <w:sz w:val="22"/>
            <w:szCs w:val="22"/>
          </w:rPr>
        </w:r>
        <w:r>
          <w:rPr>
            <w:rFonts w:ascii="Times New Roman" w:hAnsi="Times New Roman" w:cs="Times New Roman" w:eastAsia="Times New Roman"/>
            <w:color w:val="0000FF"/>
            <w:spacing w:val="-1"/>
            <w:sz w:val="22"/>
            <w:szCs w:val="22"/>
            <w:u w:val="single" w:color="0000FF"/>
          </w:rPr>
          <w:t>Seminar</w:t>
        </w:r>
        <w:r>
          <w:rPr>
            <w:rFonts w:ascii="Times New Roman" w:hAnsi="Times New Roman" w:cs="Times New Roman" w:eastAsia="Times New Roman"/>
            <w:color w:val="0000FF"/>
            <w:spacing w:val="22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color w:val="0000FF"/>
            <w:spacing w:val="22"/>
            <w:sz w:val="22"/>
            <w:szCs w:val="22"/>
          </w:rPr>
        </w:r>
      </w:hyperlink>
      <w:r>
        <w:rPr>
          <w:rFonts w:ascii="Times New Roman" w:hAnsi="Times New Roman" w:cs="Times New Roman" w:eastAsia="Times New Roman"/>
          <w:color w:val="000000"/>
          <w:spacing w:val="-1"/>
          <w:sz w:val="22"/>
          <w:szCs w:val="22"/>
        </w:rPr>
        <w:t>(“CCS”)</w:t>
      </w:r>
      <w:r>
        <w:rPr>
          <w:rFonts w:ascii="Times New Roman" w:hAnsi="Times New Roman" w:cs="Times New Roman" w:eastAsia="Times New Roman"/>
          <w:color w:val="000000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color w:val="000000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one</w:t>
      </w:r>
      <w:r>
        <w:rPr>
          <w:rFonts w:ascii="Times New Roman" w:hAnsi="Times New Roman" w:cs="Times New Roman" w:eastAsia="Times New Roman"/>
          <w:color w:val="000000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000000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000000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2"/>
          <w:szCs w:val="22"/>
        </w:rPr>
        <w:t>oldest</w:t>
      </w:r>
      <w:r>
        <w:rPr>
          <w:rFonts w:ascii="Times New Roman" w:hAnsi="Times New Roman" w:cs="Times New Roman" w:eastAsia="Times New Roman"/>
          <w:color w:val="000000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000000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2"/>
          <w:szCs w:val="22"/>
        </w:rPr>
        <w:t>most</w:t>
      </w:r>
      <w:r>
        <w:rPr>
          <w:rFonts w:ascii="Times New Roman" w:hAnsi="Times New Roman" w:cs="Times New Roman" w:eastAsia="Times New Roman"/>
          <w:color w:val="000000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2"/>
          <w:szCs w:val="22"/>
        </w:rPr>
        <w:t>successful</w:t>
      </w:r>
      <w:r>
        <w:rPr>
          <w:rFonts w:ascii="Times New Roman" w:hAnsi="Times New Roman" w:cs="Times New Roman" w:eastAsia="Times New Roman"/>
          <w:color w:val="000000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2"/>
          <w:szCs w:val="22"/>
        </w:rPr>
        <w:t>Harvard</w:t>
      </w:r>
    </w:p>
    <w:p>
      <w:pPr>
        <w:spacing w:before="1"/>
        <w:ind w:left="117" w:right="109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study-abroad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programs.</w:t>
      </w:r>
      <w:r>
        <w:rPr>
          <w:rFonts w:ascii="Times New Roman" w:hAnsi="Times New Roman" w:cs="Times New Roman" w:eastAsia="Times New Roman"/>
          <w:sz w:val="22"/>
          <w:szCs w:val="22"/>
        </w:rPr>
        <w:t> The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CCS</w:t>
      </w:r>
      <w:r>
        <w:rPr>
          <w:rFonts w:ascii="Times New Roman" w:hAnsi="Times New Roman" w:cs="Times New Roman" w:eastAsia="Times New Roman"/>
          <w:sz w:val="22"/>
          <w:szCs w:val="22"/>
        </w:rPr>
        <w:t> is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fundamentally</w:t>
      </w:r>
      <w:r>
        <w:rPr>
          <w:rFonts w:ascii="Times New Roman" w:hAnsi="Times New Roman" w:cs="Times New Roman" w:eastAsia="Times New Roman"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interdisciplinary,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combining</w:t>
      </w:r>
      <w:r>
        <w:rPr>
          <w:rFonts w:ascii="Times New Roman" w:hAnsi="Times New Roman" w:cs="Times New Roman" w:eastAsia="Times New Roman"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historical,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literary,</w:t>
      </w:r>
      <w:r>
        <w:rPr>
          <w:rFonts w:ascii="Times New Roman" w:hAnsi="Times New Roman" w:cs="Times New Roman" w:eastAsia="Times New Roman"/>
          <w:spacing w:val="7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philosophical,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linguistic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approaches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cultural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exchange.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pedagogical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model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interactive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6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research-driven,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several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faculty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members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students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exchanging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ideas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around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seminar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table,</w:t>
      </w:r>
      <w:r>
        <w:rPr>
          <w:rFonts w:ascii="Times New Roman" w:hAnsi="Times New Roman" w:cs="Times New Roman" w:eastAsia="Times New Roman"/>
          <w:spacing w:val="6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making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it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real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laboratory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comparative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collaborative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thinking.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program’s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cross-cultural</w:t>
      </w:r>
      <w:r>
        <w:rPr>
          <w:rFonts w:ascii="Times New Roman" w:hAnsi="Times New Roman" w:cs="Times New Roman" w:eastAsia="Times New Roman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focus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matched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diversity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its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participants.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Since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summer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2002,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when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it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was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launched,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total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over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275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students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from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four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corners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world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have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Greece,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intensive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five-</w:t>
      </w:r>
      <w:r>
        <w:rPr>
          <w:rFonts w:ascii="Times New Roman" w:hAnsi="Times New Roman" w:cs="Times New Roman" w:eastAsia="Times New Roman"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week </w:t>
      </w:r>
      <w:r>
        <w:rPr>
          <w:rFonts w:ascii="Times New Roman" w:hAnsi="Times New Roman" w:cs="Times New Roman" w:eastAsia="Times New Roman"/>
          <w:sz w:val="22"/>
          <w:szCs w:val="22"/>
        </w:rPr>
        <w:t>course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theme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People</w:t>
      </w:r>
      <w:r>
        <w:rPr>
          <w:rFonts w:ascii="Times New Roman" w:hAnsi="Times New Roman" w:cs="Times New Roman" w:eastAsia="Times New Roman"/>
          <w:i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i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Ideas</w:t>
      </w:r>
      <w:r>
        <w:rPr>
          <w:rFonts w:ascii="Times New Roman" w:hAnsi="Times New Roman" w:cs="Times New Roman" w:eastAsia="Times New Roman"/>
          <w:i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i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i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Move</w:t>
      </w:r>
      <w:r>
        <w:rPr>
          <w:rFonts w:ascii="Times New Roman" w:hAnsi="Times New Roman" w:cs="Times New Roman" w:eastAsia="Times New Roman"/>
          <w:i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i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i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Eastern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Mediterranean,</w:t>
      </w:r>
      <w:r>
        <w:rPr>
          <w:rFonts w:ascii="Times New Roman" w:hAnsi="Times New Roman" w:cs="Times New Roman" w:eastAsia="Times New Roman"/>
          <w:i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Antiquity</w:t>
      </w:r>
      <w:r>
        <w:rPr>
          <w:rFonts w:ascii="Times New Roman" w:hAnsi="Times New Roman" w:cs="Times New Roman" w:eastAsia="Times New Roman"/>
          <w:i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i/>
          <w:spacing w:val="5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the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Present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.”</w:t>
      </w:r>
    </w:p>
    <w:p>
      <w:pPr>
        <w:spacing w:line="240" w:lineRule="exact" w:before="11"/>
        <w:rPr>
          <w:sz w:val="24"/>
          <w:szCs w:val="24"/>
        </w:rPr>
      </w:pPr>
    </w:p>
    <w:p>
      <w:pPr>
        <w:spacing w:before="0"/>
        <w:ind w:left="117" w:right="111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program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1"/>
          <w:sz w:val="22"/>
        </w:rPr>
        <w:t>lasts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five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2"/>
          <w:sz w:val="22"/>
        </w:rPr>
        <w:t>weeks,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first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four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which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are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devoted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1"/>
          <w:sz w:val="22"/>
        </w:rPr>
        <w:t>seminar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classes.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CCS</w:t>
      </w:r>
      <w:r>
        <w:rPr>
          <w:rFonts w:ascii="Times New Roman"/>
          <w:spacing w:val="58"/>
          <w:sz w:val="22"/>
        </w:rPr>
        <w:t> </w:t>
      </w:r>
      <w:r>
        <w:rPr>
          <w:rFonts w:ascii="Times New Roman"/>
          <w:spacing w:val="-1"/>
          <w:sz w:val="22"/>
        </w:rPr>
        <w:t>meets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twice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daily,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for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two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hour-sessions,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Monday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Thursday.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curriculum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z w:val="22"/>
        </w:rPr>
        <w:t>consists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eight</w:t>
      </w:r>
      <w:r>
        <w:rPr>
          <w:rFonts w:ascii="Times New Roman"/>
          <w:spacing w:val="71"/>
          <w:sz w:val="22"/>
        </w:rPr>
        <w:t> </w:t>
      </w:r>
      <w:r>
        <w:rPr>
          <w:rFonts w:ascii="Times New Roman"/>
          <w:spacing w:val="-1"/>
          <w:sz w:val="22"/>
        </w:rPr>
        <w:t>interrelated</w:t>
      </w:r>
      <w:r>
        <w:rPr>
          <w:rFonts w:ascii="Times New Roman"/>
          <w:spacing w:val="45"/>
          <w:sz w:val="22"/>
        </w:rPr>
        <w:t> </w:t>
      </w:r>
      <w:r>
        <w:rPr>
          <w:rFonts w:ascii="Times New Roman"/>
          <w:spacing w:val="-1"/>
          <w:sz w:val="22"/>
        </w:rPr>
        <w:t>week-long</w:t>
      </w:r>
      <w:r>
        <w:rPr>
          <w:rFonts w:ascii="Times New Roman"/>
          <w:spacing w:val="45"/>
          <w:sz w:val="22"/>
        </w:rPr>
        <w:t> </w:t>
      </w:r>
      <w:r>
        <w:rPr>
          <w:rFonts w:ascii="Times New Roman"/>
          <w:spacing w:val="-1"/>
          <w:sz w:val="22"/>
        </w:rPr>
        <w:t>classes that</w:t>
      </w:r>
      <w:r>
        <w:rPr>
          <w:rFonts w:ascii="Times New Roman"/>
          <w:spacing w:val="46"/>
          <w:sz w:val="22"/>
        </w:rPr>
        <w:t> </w:t>
      </w:r>
      <w:r>
        <w:rPr>
          <w:rFonts w:ascii="Times New Roman"/>
          <w:spacing w:val="-1"/>
          <w:sz w:val="22"/>
        </w:rPr>
        <w:t>provide</w:t>
      </w:r>
      <w:r>
        <w:rPr>
          <w:rFonts w:ascii="Times New Roman"/>
          <w:spacing w:val="45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45"/>
          <w:sz w:val="22"/>
        </w:rPr>
        <w:t> </w:t>
      </w:r>
      <w:r>
        <w:rPr>
          <w:rFonts w:ascii="Times New Roman"/>
          <w:spacing w:val="-1"/>
          <w:sz w:val="22"/>
        </w:rPr>
        <w:t>diachronic</w:t>
      </w:r>
      <w:r>
        <w:rPr>
          <w:rFonts w:ascii="Times New Roman"/>
          <w:spacing w:val="45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45"/>
          <w:sz w:val="22"/>
        </w:rPr>
        <w:t> </w:t>
      </w:r>
      <w:r>
        <w:rPr>
          <w:rFonts w:ascii="Times New Roman"/>
          <w:spacing w:val="-1"/>
          <w:sz w:val="22"/>
        </w:rPr>
        <w:t>comparative</w:t>
      </w:r>
      <w:r>
        <w:rPr>
          <w:rFonts w:ascii="Times New Roman"/>
          <w:spacing w:val="45"/>
          <w:sz w:val="22"/>
        </w:rPr>
        <w:t> </w:t>
      </w:r>
      <w:r>
        <w:rPr>
          <w:rFonts w:ascii="Times New Roman"/>
          <w:spacing w:val="-1"/>
          <w:sz w:val="22"/>
        </w:rPr>
        <w:t>approach</w:t>
      </w:r>
      <w:r>
        <w:rPr>
          <w:rFonts w:ascii="Times New Roman"/>
          <w:spacing w:val="43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45"/>
          <w:sz w:val="22"/>
        </w:rPr>
        <w:t> </w:t>
      </w:r>
      <w:r>
        <w:rPr>
          <w:rFonts w:ascii="Times New Roman"/>
          <w:spacing w:val="-1"/>
          <w:sz w:val="22"/>
        </w:rPr>
        <w:t>cross-cultural</w:t>
      </w:r>
      <w:r>
        <w:rPr>
          <w:rFonts w:ascii="Times New Roman"/>
          <w:spacing w:val="79"/>
          <w:sz w:val="22"/>
        </w:rPr>
        <w:t> </w:t>
      </w:r>
      <w:r>
        <w:rPr>
          <w:rFonts w:ascii="Times New Roman"/>
          <w:spacing w:val="-1"/>
          <w:sz w:val="22"/>
        </w:rPr>
        <w:t>exchange.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At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end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every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1"/>
          <w:sz w:val="22"/>
        </w:rPr>
        <w:t>week,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students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submit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response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paper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for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each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two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classes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they</w:t>
      </w:r>
      <w:r>
        <w:rPr>
          <w:rFonts w:ascii="Times New Roman"/>
          <w:spacing w:val="41"/>
          <w:sz w:val="22"/>
        </w:rPr>
        <w:t> </w:t>
      </w:r>
      <w:r>
        <w:rPr>
          <w:rFonts w:ascii="Times New Roman"/>
          <w:spacing w:val="-1"/>
          <w:sz w:val="22"/>
        </w:rPr>
        <w:t>have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attended.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1"/>
          <w:sz w:val="22"/>
        </w:rPr>
        <w:t>Weekend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excursions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take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us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some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most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1"/>
          <w:sz w:val="22"/>
        </w:rPr>
        <w:t>important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1"/>
          <w:sz w:val="22"/>
        </w:rPr>
        <w:t>archaeological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historical</w:t>
      </w:r>
      <w:r>
        <w:rPr>
          <w:rFonts w:ascii="Times New Roman"/>
          <w:spacing w:val="63"/>
          <w:sz w:val="22"/>
        </w:rPr>
        <w:t> </w:t>
      </w:r>
      <w:r>
        <w:rPr>
          <w:rFonts w:ascii="Times New Roman"/>
          <w:spacing w:val="-1"/>
          <w:sz w:val="22"/>
        </w:rPr>
        <w:t>sites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Greece.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fifth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week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is </w:t>
      </w:r>
      <w:r>
        <w:rPr>
          <w:rFonts w:ascii="Times New Roman"/>
          <w:spacing w:val="-1"/>
          <w:sz w:val="22"/>
        </w:rPr>
        <w:t>devoted</w:t>
      </w:r>
      <w:r>
        <w:rPr>
          <w:rFonts w:ascii="Times New Roman"/>
          <w:sz w:val="22"/>
        </w:rPr>
        <w:t> to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research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z w:val="22"/>
        </w:rPr>
        <w:t> the </w:t>
      </w:r>
      <w:r>
        <w:rPr>
          <w:rFonts w:ascii="Times New Roman"/>
          <w:spacing w:val="-2"/>
          <w:sz w:val="22"/>
        </w:rPr>
        <w:t>writing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of 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final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paper.</w:t>
      </w:r>
    </w:p>
    <w:p>
      <w:pPr>
        <w:spacing w:line="240" w:lineRule="exact" w:before="11"/>
        <w:rPr>
          <w:sz w:val="24"/>
          <w:szCs w:val="24"/>
        </w:rPr>
      </w:pPr>
    </w:p>
    <w:p>
      <w:pPr>
        <w:spacing w:before="0"/>
        <w:ind w:left="117" w:right="111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The</w:t>
      </w:r>
      <w:r>
        <w:rPr>
          <w:rFonts w:ascii="Times New Roman"/>
          <w:spacing w:val="36"/>
          <w:sz w:val="22"/>
        </w:rPr>
        <w:t> </w:t>
      </w:r>
      <w:r>
        <w:rPr>
          <w:rFonts w:ascii="Times New Roman"/>
          <w:spacing w:val="-1"/>
          <w:sz w:val="22"/>
        </w:rPr>
        <w:t>program</w:t>
      </w:r>
      <w:r>
        <w:rPr>
          <w:rFonts w:ascii="Times New Roman"/>
          <w:spacing w:val="32"/>
          <w:sz w:val="22"/>
        </w:rPr>
        <w:t> </w:t>
      </w:r>
      <w:r>
        <w:rPr>
          <w:rFonts w:ascii="Times New Roman"/>
          <w:sz w:val="22"/>
        </w:rPr>
        <w:t>receives</w:t>
      </w:r>
      <w:r>
        <w:rPr>
          <w:rFonts w:ascii="Times New Roman"/>
          <w:spacing w:val="36"/>
          <w:sz w:val="22"/>
        </w:rPr>
        <w:t> </w:t>
      </w:r>
      <w:r>
        <w:rPr>
          <w:rFonts w:ascii="Times New Roman"/>
          <w:spacing w:val="-1"/>
          <w:sz w:val="22"/>
        </w:rPr>
        <w:t>generous</w:t>
      </w:r>
      <w:r>
        <w:rPr>
          <w:rFonts w:ascii="Times New Roman"/>
          <w:spacing w:val="36"/>
          <w:sz w:val="22"/>
        </w:rPr>
        <w:t> </w:t>
      </w:r>
      <w:r>
        <w:rPr>
          <w:rFonts w:ascii="Times New Roman"/>
          <w:spacing w:val="-1"/>
          <w:sz w:val="22"/>
        </w:rPr>
        <w:t>support</w:t>
      </w:r>
      <w:r>
        <w:rPr>
          <w:rFonts w:ascii="Times New Roman"/>
          <w:spacing w:val="37"/>
          <w:sz w:val="22"/>
        </w:rPr>
        <w:t> </w:t>
      </w:r>
      <w:r>
        <w:rPr>
          <w:rFonts w:ascii="Times New Roman"/>
          <w:spacing w:val="-1"/>
          <w:sz w:val="22"/>
        </w:rPr>
        <w:t>from</w:t>
      </w:r>
      <w:r>
        <w:rPr>
          <w:rFonts w:ascii="Times New Roman"/>
          <w:spacing w:val="3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hyperlink r:id="rId8">
        <w:r>
          <w:rPr>
            <w:rFonts w:ascii="Times New Roman"/>
            <w:spacing w:val="-1"/>
            <w:sz w:val="22"/>
          </w:rPr>
          <w:t>Center</w:t>
        </w:r>
        <w:r>
          <w:rPr>
            <w:rFonts w:ascii="Times New Roman"/>
            <w:spacing w:val="37"/>
            <w:sz w:val="22"/>
          </w:rPr>
          <w:t> </w:t>
        </w:r>
        <w:r>
          <w:rPr>
            <w:rFonts w:ascii="Times New Roman"/>
            <w:spacing w:val="-1"/>
            <w:sz w:val="22"/>
          </w:rPr>
          <w:t>for</w:t>
        </w:r>
        <w:r>
          <w:rPr>
            <w:rFonts w:ascii="Times New Roman"/>
            <w:spacing w:val="36"/>
            <w:sz w:val="22"/>
          </w:rPr>
          <w:t> </w:t>
        </w:r>
        <w:r>
          <w:rPr>
            <w:rFonts w:ascii="Times New Roman"/>
            <w:spacing w:val="-1"/>
            <w:sz w:val="22"/>
          </w:rPr>
          <w:t>Hellenic</w:t>
        </w:r>
        <w:r>
          <w:rPr>
            <w:rFonts w:ascii="Times New Roman"/>
            <w:spacing w:val="36"/>
            <w:sz w:val="22"/>
          </w:rPr>
          <w:t> </w:t>
        </w:r>
        <w:r>
          <w:rPr>
            <w:rFonts w:ascii="Times New Roman"/>
            <w:spacing w:val="-1"/>
            <w:sz w:val="22"/>
          </w:rPr>
          <w:t>Studies,</w:t>
        </w:r>
      </w:hyperlink>
      <w:r>
        <w:rPr>
          <w:rFonts w:ascii="Times New Roman"/>
          <w:spacing w:val="36"/>
          <w:sz w:val="22"/>
        </w:rPr>
        <w:t> </w:t>
      </w:r>
      <w:r>
        <w:rPr>
          <w:rFonts w:ascii="Times New Roman"/>
          <w:spacing w:val="-1"/>
          <w:sz w:val="22"/>
        </w:rPr>
        <w:t>Harvard</w:t>
      </w:r>
      <w:r>
        <w:rPr>
          <w:rFonts w:ascii="Times New Roman"/>
          <w:spacing w:val="43"/>
          <w:sz w:val="22"/>
        </w:rPr>
        <w:t> </w:t>
      </w:r>
      <w:r>
        <w:rPr>
          <w:rFonts w:ascii="Times New Roman"/>
          <w:spacing w:val="-1"/>
          <w:sz w:val="22"/>
        </w:rPr>
        <w:t>University.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This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support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regards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several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aspects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program.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vital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contribution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is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fellowship</w:t>
      </w:r>
      <w:r>
        <w:rPr>
          <w:rFonts w:ascii="Times New Roman"/>
          <w:spacing w:val="61"/>
          <w:sz w:val="22"/>
        </w:rPr>
        <w:t> </w:t>
      </w:r>
      <w:r>
        <w:rPr>
          <w:rFonts w:ascii="Times New Roman"/>
          <w:spacing w:val="-1"/>
          <w:sz w:val="22"/>
        </w:rPr>
        <w:t>that</w:t>
      </w:r>
      <w:r>
        <w:rPr>
          <w:rFonts w:ascii="Times New Roman"/>
          <w:spacing w:val="3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1"/>
          <w:sz w:val="22"/>
        </w:rPr>
        <w:t>Center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awards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z w:val="22"/>
        </w:rPr>
        <w:t>junior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1"/>
          <w:sz w:val="22"/>
        </w:rPr>
        <w:t>faculty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1"/>
          <w:sz w:val="22"/>
        </w:rPr>
        <w:t>member</w:t>
      </w:r>
      <w:r>
        <w:rPr>
          <w:rFonts w:ascii="Times New Roman"/>
          <w:spacing w:val="35"/>
          <w:sz w:val="22"/>
        </w:rPr>
        <w:t> </w:t>
      </w:r>
      <w:r>
        <w:rPr>
          <w:rFonts w:ascii="Times New Roman"/>
          <w:spacing w:val="-1"/>
          <w:sz w:val="22"/>
        </w:rPr>
        <w:t>coming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z w:val="22"/>
        </w:rPr>
        <w:t>from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1"/>
          <w:sz w:val="22"/>
        </w:rPr>
        <w:t>Universities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1"/>
          <w:sz w:val="22"/>
        </w:rPr>
        <w:t>Greece,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1"/>
          <w:sz w:val="22"/>
        </w:rPr>
        <w:t>which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2"/>
          <w:sz w:val="22"/>
        </w:rPr>
        <w:t>will</w:t>
      </w:r>
      <w:r>
        <w:rPr>
          <w:rFonts w:ascii="Times New Roman"/>
          <w:spacing w:val="75"/>
          <w:sz w:val="22"/>
        </w:rPr>
        <w:t> </w:t>
      </w:r>
      <w:r>
        <w:rPr>
          <w:rFonts w:ascii="Times New Roman"/>
          <w:spacing w:val="-1"/>
          <w:sz w:val="22"/>
        </w:rPr>
        <w:t>allow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fellow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interact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with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colleagues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and </w:t>
      </w:r>
      <w:r>
        <w:rPr>
          <w:rFonts w:ascii="Times New Roman"/>
          <w:spacing w:val="-1"/>
          <w:sz w:val="22"/>
        </w:rPr>
        <w:t>students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from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all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over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world.</w:t>
      </w:r>
    </w:p>
    <w:p>
      <w:pPr>
        <w:spacing w:line="240" w:lineRule="exact" w:before="11"/>
        <w:rPr>
          <w:sz w:val="24"/>
          <w:szCs w:val="24"/>
        </w:rPr>
      </w:pPr>
    </w:p>
    <w:p>
      <w:pPr>
        <w:spacing w:before="0"/>
        <w:ind w:left="117" w:right="3899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For </w:t>
      </w:r>
      <w:r>
        <w:rPr>
          <w:rFonts w:ascii="Times New Roman"/>
          <w:spacing w:val="-1"/>
          <w:sz w:val="22"/>
        </w:rPr>
        <w:t>more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information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about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the </w:t>
      </w:r>
      <w:r>
        <w:rPr>
          <w:rFonts w:ascii="Times New Roman"/>
          <w:spacing w:val="-2"/>
          <w:sz w:val="22"/>
        </w:rPr>
        <w:t>program,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please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visit:</w:t>
      </w:r>
      <w:hyperlink r:id="rId12">
        <w:r>
          <w:rPr>
            <w:rFonts w:ascii="Times New Roman"/>
            <w:spacing w:val="41"/>
            <w:sz w:val="22"/>
          </w:rPr>
          <w:t> </w:t>
        </w:r>
        <w:r>
          <w:rPr>
            <w:rFonts w:ascii="Times New Roman"/>
            <w:spacing w:val="-1"/>
            <w:sz w:val="22"/>
          </w:rPr>
          <w:t>http://www.summer.harvard.edu/study-abroad/greece</w:t>
        </w:r>
      </w:hyperlink>
      <w:r>
        <w:rPr>
          <w:rFonts w:ascii="Times New Roman"/>
          <w:spacing w:val="41"/>
          <w:sz w:val="22"/>
        </w:rPr>
        <w:t> </w:t>
      </w:r>
      <w:hyperlink r:id="rId13">
        <w:r>
          <w:rPr>
            <w:rFonts w:ascii="Times New Roman"/>
            <w:spacing w:val="-1"/>
            <w:sz w:val="22"/>
          </w:rPr>
          <w:t>http://chs.harvard.edu/ccsp</w:t>
        </w:r>
      </w:hyperlink>
      <w:r>
        <w:rPr>
          <w:rFonts w:ascii="Times New Roman"/>
          <w:spacing w:val="25"/>
          <w:sz w:val="22"/>
        </w:rPr>
        <w:t> </w:t>
      </w:r>
      <w:hyperlink r:id="rId14">
        <w:r>
          <w:rPr>
            <w:rFonts w:ascii="Times New Roman"/>
            <w:spacing w:val="-1"/>
            <w:sz w:val="22"/>
          </w:rPr>
          <w:t>http://chs.harvard.edu/chsccsfellowships</w:t>
        </w:r>
      </w:hyperlink>
    </w:p>
    <w:p>
      <w:pPr>
        <w:spacing w:line="220" w:lineRule="exact" w:before="0"/>
        <w:rPr>
          <w:sz w:val="22"/>
          <w:szCs w:val="22"/>
        </w:rPr>
      </w:pPr>
    </w:p>
    <w:p>
      <w:pPr>
        <w:spacing w:line="280" w:lineRule="exact" w:before="5"/>
        <w:rPr>
          <w:sz w:val="28"/>
          <w:szCs w:val="28"/>
        </w:rPr>
      </w:pPr>
    </w:p>
    <w:p>
      <w:pPr>
        <w:spacing w:before="0"/>
        <w:ind w:left="11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For</w:t>
      </w:r>
      <w:r>
        <w:rPr>
          <w:rFonts w:ascii="Times New Roman"/>
          <w:spacing w:val="41"/>
          <w:sz w:val="22"/>
        </w:rPr>
        <w:t> </w:t>
      </w:r>
      <w:r>
        <w:rPr>
          <w:rFonts w:ascii="Times New Roman"/>
          <w:spacing w:val="-1"/>
          <w:sz w:val="22"/>
        </w:rPr>
        <w:t>questions,</w:t>
      </w:r>
      <w:r>
        <w:rPr>
          <w:rFonts w:ascii="Times New Roman"/>
          <w:spacing w:val="41"/>
          <w:sz w:val="22"/>
        </w:rPr>
        <w:t> </w:t>
      </w:r>
      <w:r>
        <w:rPr>
          <w:rFonts w:ascii="Times New Roman"/>
          <w:spacing w:val="-1"/>
          <w:sz w:val="22"/>
        </w:rPr>
        <w:t>please</w:t>
      </w:r>
      <w:r>
        <w:rPr>
          <w:rFonts w:ascii="Times New Roman"/>
          <w:spacing w:val="39"/>
          <w:sz w:val="22"/>
        </w:rPr>
        <w:t> </w:t>
      </w:r>
      <w:r>
        <w:rPr>
          <w:rFonts w:ascii="Times New Roman"/>
          <w:spacing w:val="-1"/>
          <w:sz w:val="22"/>
        </w:rPr>
        <w:t>contact</w:t>
      </w:r>
      <w:r>
        <w:rPr>
          <w:rFonts w:ascii="Times New Roman"/>
          <w:spacing w:val="42"/>
          <w:sz w:val="22"/>
        </w:rPr>
        <w:t> </w:t>
      </w:r>
      <w:r>
        <w:rPr>
          <w:rFonts w:ascii="Times New Roman"/>
          <w:sz w:val="22"/>
        </w:rPr>
        <w:t>Mr</w:t>
      </w:r>
      <w:r>
        <w:rPr>
          <w:rFonts w:ascii="Times New Roman"/>
          <w:spacing w:val="39"/>
          <w:sz w:val="22"/>
        </w:rPr>
        <w:t> </w:t>
      </w:r>
      <w:r>
        <w:rPr>
          <w:rFonts w:ascii="Times New Roman"/>
          <w:spacing w:val="-1"/>
          <w:sz w:val="22"/>
        </w:rPr>
        <w:t>Evangelos</w:t>
      </w:r>
      <w:r>
        <w:rPr>
          <w:rFonts w:ascii="Times New Roman"/>
          <w:spacing w:val="38"/>
          <w:sz w:val="22"/>
        </w:rPr>
        <w:t> </w:t>
      </w:r>
      <w:r>
        <w:rPr>
          <w:rFonts w:ascii="Times New Roman"/>
          <w:spacing w:val="-1"/>
          <w:sz w:val="22"/>
        </w:rPr>
        <w:t>Katsarelis,</w:t>
      </w:r>
      <w:r>
        <w:rPr>
          <w:rFonts w:ascii="Times New Roman"/>
          <w:spacing w:val="38"/>
          <w:sz w:val="22"/>
        </w:rPr>
        <w:t> </w:t>
      </w:r>
      <w:r>
        <w:rPr>
          <w:rFonts w:ascii="Times New Roman"/>
          <w:spacing w:val="-1"/>
          <w:sz w:val="22"/>
        </w:rPr>
        <w:t>Programs</w:t>
      </w:r>
      <w:r>
        <w:rPr>
          <w:rFonts w:ascii="Times New Roman"/>
          <w:spacing w:val="41"/>
          <w:sz w:val="22"/>
        </w:rPr>
        <w:t> </w:t>
      </w:r>
      <w:r>
        <w:rPr>
          <w:rFonts w:ascii="Times New Roman"/>
          <w:sz w:val="22"/>
        </w:rPr>
        <w:t>&amp;</w:t>
      </w:r>
      <w:r>
        <w:rPr>
          <w:rFonts w:ascii="Times New Roman"/>
          <w:spacing w:val="39"/>
          <w:sz w:val="22"/>
        </w:rPr>
        <w:t> </w:t>
      </w:r>
      <w:r>
        <w:rPr>
          <w:rFonts w:ascii="Times New Roman"/>
          <w:spacing w:val="-1"/>
          <w:sz w:val="22"/>
        </w:rPr>
        <w:t>Events</w:t>
      </w:r>
      <w:r>
        <w:rPr>
          <w:rFonts w:ascii="Times New Roman"/>
          <w:spacing w:val="42"/>
          <w:sz w:val="22"/>
        </w:rPr>
        <w:t> </w:t>
      </w:r>
      <w:r>
        <w:rPr>
          <w:rFonts w:ascii="Times New Roman"/>
          <w:spacing w:val="-1"/>
          <w:sz w:val="22"/>
        </w:rPr>
        <w:t>Coordinator,</w:t>
      </w:r>
      <w:r>
        <w:rPr>
          <w:rFonts w:ascii="Times New Roman"/>
          <w:spacing w:val="38"/>
          <w:sz w:val="22"/>
        </w:rPr>
        <w:t> </w:t>
      </w:r>
      <w:r>
        <w:rPr>
          <w:rFonts w:ascii="Times New Roman"/>
          <w:spacing w:val="-1"/>
          <w:sz w:val="22"/>
        </w:rPr>
        <w:t>Center</w:t>
      </w:r>
      <w:r>
        <w:rPr>
          <w:rFonts w:ascii="Times New Roman"/>
          <w:spacing w:val="39"/>
          <w:sz w:val="22"/>
        </w:rPr>
        <w:t> </w:t>
      </w:r>
      <w:r>
        <w:rPr>
          <w:rFonts w:ascii="Times New Roman"/>
          <w:spacing w:val="-2"/>
          <w:sz w:val="22"/>
        </w:rPr>
        <w:t>for</w:t>
      </w:r>
      <w:r>
        <w:rPr>
          <w:rFonts w:ascii="Times New Roman"/>
          <w:spacing w:val="71"/>
          <w:sz w:val="22"/>
        </w:rPr>
        <w:t> </w:t>
      </w:r>
      <w:r>
        <w:rPr>
          <w:rFonts w:ascii="Times New Roman"/>
          <w:spacing w:val="-1"/>
          <w:sz w:val="22"/>
        </w:rPr>
        <w:t>Hellenic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Studies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(Greece),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Harvard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University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at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color w:val="0000FF"/>
          <w:spacing w:val="4"/>
          <w:sz w:val="22"/>
        </w:rPr>
      </w:r>
      <w:hyperlink r:id="rId15">
        <w:r>
          <w:rPr>
            <w:rFonts w:ascii="Times New Roman"/>
            <w:color w:val="0000FF"/>
            <w:spacing w:val="-1"/>
            <w:sz w:val="22"/>
            <w:u w:val="single" w:color="0000FF"/>
          </w:rPr>
          <w:t>ekatsarelis@chs.harvard.edu</w:t>
        </w:r>
        <w:r>
          <w:rPr>
            <w:rFonts w:ascii="Times New Roman"/>
            <w:color w:val="0000FF"/>
            <w:spacing w:val="1"/>
            <w:sz w:val="22"/>
            <w:u w:val="single" w:color="0000FF"/>
          </w:rPr>
          <w:t> </w:t>
        </w:r>
        <w:r>
          <w:rPr>
            <w:rFonts w:ascii="Times New Roman"/>
            <w:color w:val="0000FF"/>
            <w:spacing w:val="1"/>
            <w:sz w:val="22"/>
          </w:rPr>
        </w:r>
      </w:hyperlink>
      <w:r>
        <w:rPr>
          <w:rFonts w:ascii="Times New Roman"/>
          <w:color w:val="000000"/>
          <w:sz w:val="22"/>
        </w:rPr>
        <w:t>or</w:t>
      </w:r>
      <w:r>
        <w:rPr>
          <w:rFonts w:ascii="Times New Roman"/>
          <w:color w:val="000000"/>
          <w:spacing w:val="-4"/>
          <w:sz w:val="22"/>
        </w:rPr>
        <w:t> </w:t>
      </w:r>
      <w:r>
        <w:rPr>
          <w:rFonts w:ascii="Times New Roman"/>
          <w:color w:val="000000"/>
          <w:sz w:val="22"/>
        </w:rPr>
        <w:t>27520 </w:t>
      </w:r>
      <w:r>
        <w:rPr>
          <w:rFonts w:ascii="Times New Roman"/>
          <w:color w:val="000000"/>
          <w:spacing w:val="-1"/>
          <w:sz w:val="22"/>
        </w:rPr>
        <w:t>47030</w:t>
      </w:r>
      <w:r>
        <w:rPr>
          <w:rFonts w:ascii="Times New Roman"/>
          <w:color w:val="000000"/>
          <w:sz w:val="22"/>
        </w:rPr>
        <w:t> </w:t>
      </w:r>
      <w:r>
        <w:rPr>
          <w:rFonts w:ascii="Times New Roman"/>
          <w:color w:val="000000"/>
          <w:spacing w:val="-1"/>
          <w:sz w:val="22"/>
        </w:rPr>
        <w:t>(ext.</w:t>
      </w:r>
      <w:r>
        <w:rPr>
          <w:rFonts w:ascii="Times New Roman"/>
          <w:color w:val="000000"/>
          <w:spacing w:val="-3"/>
          <w:sz w:val="22"/>
        </w:rPr>
        <w:t> </w:t>
      </w:r>
      <w:r>
        <w:rPr>
          <w:rFonts w:ascii="Times New Roman"/>
          <w:color w:val="000000"/>
          <w:sz w:val="22"/>
        </w:rPr>
        <w:t>2).</w:t>
      </w:r>
    </w:p>
    <w:p>
      <w:pPr>
        <w:spacing w:line="130" w:lineRule="exact" w:before="7"/>
        <w:rPr>
          <w:sz w:val="13"/>
          <w:szCs w:val="13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76"/>
        <w:ind w:left="0" w:right="1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</w:rPr>
        <w:t>Παλαιό</w:t>
      </w:r>
      <w:r>
        <w:rPr>
          <w:rFonts w:ascii="Times New Roman" w:hAnsi="Times New Roman"/>
          <w:sz w:val="18"/>
        </w:rPr>
        <w:t> </w:t>
      </w:r>
      <w:r>
        <w:rPr>
          <w:rFonts w:ascii="Times New Roman" w:hAnsi="Times New Roman"/>
          <w:spacing w:val="-1"/>
          <w:sz w:val="18"/>
        </w:rPr>
        <w:t>Δημαρχείο,</w:t>
      </w:r>
      <w:r>
        <w:rPr>
          <w:rFonts w:ascii="Times New Roman" w:hAnsi="Times New Roman"/>
          <w:sz w:val="18"/>
        </w:rPr>
        <w:t> </w:t>
      </w:r>
      <w:r>
        <w:rPr>
          <w:rFonts w:ascii="Times New Roman" w:hAnsi="Times New Roman"/>
          <w:spacing w:val="-1"/>
          <w:sz w:val="18"/>
        </w:rPr>
        <w:t>Πλατεία Φιλελλήνων</w:t>
      </w:r>
      <w:r>
        <w:rPr>
          <w:rFonts w:ascii="Times New Roman" w:hAnsi="Times New Roman"/>
          <w:sz w:val="18"/>
        </w:rPr>
        <w:t> και</w:t>
      </w:r>
      <w:r>
        <w:rPr>
          <w:rFonts w:ascii="Times New Roman" w:hAnsi="Times New Roman"/>
          <w:spacing w:val="-1"/>
          <w:sz w:val="18"/>
        </w:rPr>
        <w:t> </w:t>
      </w:r>
      <w:r>
        <w:rPr>
          <w:rFonts w:ascii="Times New Roman" w:hAnsi="Times New Roman"/>
          <w:sz w:val="18"/>
        </w:rPr>
        <w:t>οδός </w:t>
      </w:r>
      <w:r>
        <w:rPr>
          <w:rFonts w:ascii="Times New Roman" w:hAnsi="Times New Roman"/>
          <w:spacing w:val="-1"/>
          <w:sz w:val="18"/>
        </w:rPr>
        <w:t>Όθωνος,</w:t>
      </w:r>
      <w:r>
        <w:rPr>
          <w:rFonts w:ascii="Times New Roman" w:hAnsi="Times New Roman"/>
          <w:spacing w:val="-2"/>
          <w:sz w:val="18"/>
        </w:rPr>
        <w:t> </w:t>
      </w:r>
      <w:r>
        <w:rPr>
          <w:rFonts w:ascii="Times New Roman" w:hAnsi="Times New Roman"/>
          <w:sz w:val="18"/>
        </w:rPr>
        <w:t>21</w:t>
      </w:r>
      <w:r>
        <w:rPr>
          <w:rFonts w:ascii="Times New Roman" w:hAnsi="Times New Roman"/>
          <w:spacing w:val="-1"/>
          <w:sz w:val="18"/>
        </w:rPr>
        <w:t> 100 Ναύπλιο</w:t>
      </w:r>
    </w:p>
    <w:p>
      <w:pPr>
        <w:spacing w:before="21"/>
        <w:ind w:left="2301" w:right="2301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+30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27520 47030 </w:t>
      </w:r>
      <w:r>
        <w:rPr>
          <w:rFonts w:ascii="Times New Roman"/>
          <w:sz w:val="18"/>
        </w:rPr>
        <w:t>tel  |</w:t>
      </w:r>
      <w:r>
        <w:rPr>
          <w:rFonts w:ascii="Times New Roman"/>
          <w:spacing w:val="43"/>
          <w:sz w:val="18"/>
        </w:rPr>
        <w:t> </w:t>
      </w:r>
      <w:r>
        <w:rPr>
          <w:rFonts w:ascii="Times New Roman"/>
          <w:sz w:val="18"/>
        </w:rPr>
        <w:t>+30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27520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47039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2"/>
          <w:sz w:val="18"/>
        </w:rPr>
        <w:t>fax</w:t>
      </w:r>
    </w:p>
    <w:p>
      <w:pPr>
        <w:spacing w:line="264" w:lineRule="auto" w:before="21"/>
        <w:ind w:left="2301" w:right="2304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hyperlink r:id="rId8">
        <w:r>
          <w:rPr>
            <w:rFonts w:ascii="Times New Roman"/>
            <w:spacing w:val="-1"/>
            <w:sz w:val="18"/>
          </w:rPr>
          <w:t>http://chs.harvard.edu</w:t>
        </w:r>
      </w:hyperlink>
      <w:r>
        <w:rPr>
          <w:rFonts w:ascii="Times New Roman"/>
          <w:sz w:val="18"/>
        </w:rPr>
        <w:t> 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1"/>
          <w:sz w:val="18"/>
        </w:rPr>
      </w:r>
      <w:r>
        <w:rPr>
          <w:rFonts w:ascii="Times New Roman"/>
          <w:sz w:val="18"/>
        </w:rPr>
        <w:t>|</w:t>
      </w:r>
      <w:r>
        <w:rPr>
          <w:rFonts w:ascii="Times New Roman"/>
          <w:spacing w:val="40"/>
          <w:sz w:val="18"/>
        </w:rPr>
        <w:t> </w:t>
      </w:r>
      <w:hyperlink r:id="rId9">
        <w:r>
          <w:rPr>
            <w:rFonts w:ascii="Times New Roman"/>
            <w:spacing w:val="-1"/>
            <w:sz w:val="18"/>
          </w:rPr>
          <w:t>chsnafplion@chs.harvard.edu</w:t>
        </w:r>
      </w:hyperlink>
      <w:r>
        <w:rPr>
          <w:rFonts w:ascii="Times New Roman"/>
          <w:spacing w:val="77"/>
          <w:sz w:val="18"/>
        </w:rPr>
        <w:t> </w:t>
      </w:r>
      <w:hyperlink r:id="rId10">
        <w:r>
          <w:rPr>
            <w:rFonts w:ascii="Times New Roman"/>
            <w:spacing w:val="-1"/>
            <w:sz w:val="18"/>
          </w:rPr>
          <w:t>http://www.facebook.com/chsgr</w:t>
        </w:r>
      </w:hyperlink>
      <w:r>
        <w:rPr>
          <w:rFonts w:ascii="Times New Roman"/>
          <w:sz w:val="18"/>
        </w:rPr>
        <w:t> 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3"/>
          <w:sz w:val="18"/>
        </w:rPr>
      </w:r>
      <w:r>
        <w:rPr>
          <w:rFonts w:ascii="Times New Roman"/>
          <w:sz w:val="18"/>
        </w:rPr>
        <w:t>|</w:t>
      </w:r>
      <w:r>
        <w:rPr>
          <w:rFonts w:ascii="Times New Roman"/>
          <w:spacing w:val="43"/>
          <w:sz w:val="18"/>
        </w:rPr>
        <w:t> </w:t>
      </w:r>
      <w:r>
        <w:rPr>
          <w:rFonts w:ascii="Times New Roman"/>
          <w:spacing w:val="-1"/>
          <w:sz w:val="18"/>
        </w:rPr>
        <w:t>https://instagram.com/chsgreece</w:t>
      </w:r>
    </w:p>
    <w:sectPr>
      <w:pgSz w:w="11910" w:h="16840"/>
      <w:pgMar w:top="1380" w:bottom="280" w:left="11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altName w:val="Times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Times New Roman">
    <w:altName w:val="Times New Roman"/>
    <w:charset w:val="A1"/>
    <w:family w:val="roman"/>
    <w:pitch w:val="variable"/>
  </w:font>
  <w:font w:name="Arial">
    <w:altName w:val="Arial"/>
    <w:charset w:val="A1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left="547" w:hanging="428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ind w:left="1200" w:hanging="360"/>
      </w:pPr>
      <w:rPr>
        <w:rFonts w:hint="default" w:ascii="Symbol" w:hAnsi="Symbol" w:eastAsia="Symbol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25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3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 w:hanging="360"/>
    </w:pPr>
    <w:rPr>
      <w:rFonts w:ascii="Times New Roman" w:hAnsi="Times New Roman" w:eastAsia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ind w:left="117"/>
      <w:outlineLvl w:val="1"/>
    </w:pPr>
    <w:rPr>
      <w:rFonts w:ascii="Times New Roman" w:hAnsi="Times New Roman" w:eastAsia="Times New Roman"/>
      <w:b/>
      <w:bCs/>
      <w:sz w:val="29"/>
      <w:szCs w:val="29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Times New Roman" w:hAnsi="Times New Roman" w:eastAsia="Times New Roman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p.chs.harvard.edu/chs-forms/application-chs-ccs-fellowships/" TargetMode="External"/><Relationship Id="rId8" Type="http://schemas.openxmlformats.org/officeDocument/2006/relationships/hyperlink" Target="http://chs.harvard.edu/" TargetMode="External"/><Relationship Id="rId9" Type="http://schemas.openxmlformats.org/officeDocument/2006/relationships/hyperlink" Target="mailto:chsnafplion@chs.harvard.edu" TargetMode="External"/><Relationship Id="rId10" Type="http://schemas.openxmlformats.org/officeDocument/2006/relationships/hyperlink" Target="http://www.facebook.com/chsgr" TargetMode="External"/><Relationship Id="rId11" Type="http://schemas.openxmlformats.org/officeDocument/2006/relationships/hyperlink" Target="http://chs.harvard.edu/CHS/article/display/5356?menuId=94" TargetMode="External"/><Relationship Id="rId12" Type="http://schemas.openxmlformats.org/officeDocument/2006/relationships/hyperlink" Target="http://www.summer.harvard.edu/study-abroad/greece" TargetMode="External"/><Relationship Id="rId13" Type="http://schemas.openxmlformats.org/officeDocument/2006/relationships/hyperlink" Target="http://chs.harvard.edu/ccsp" TargetMode="External"/><Relationship Id="rId14" Type="http://schemas.openxmlformats.org/officeDocument/2006/relationships/hyperlink" Target="http://chs.harvard.edu/chsccsfellowships" TargetMode="External"/><Relationship Id="rId15" Type="http://schemas.openxmlformats.org/officeDocument/2006/relationships/hyperlink" Target="mailto:ekatsarelis@chs.harvard.edu" TargetMode="External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CHSNAFPLION</dc:creator>
  <dcterms:created xsi:type="dcterms:W3CDTF">2016-12-06T18:20:36Z</dcterms:created>
  <dcterms:modified xsi:type="dcterms:W3CDTF">2016-12-06T18:20:36Z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2016-12-06T00:00:00Z</vt:filetime>
  </property>
  <property fmtid="{D5CDD505-2E9C-101B-9397-08002B2CF9AE}" pid="3" name="LastSaved">
    <vt:filetime>2016-12-06T00:00:00Z</vt:filetime>
  </property>
</Properties>
</file>