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9" w:rsidRPr="00E52339" w:rsidRDefault="00E52339" w:rsidP="00E52339">
      <w:pPr>
        <w:jc w:val="center"/>
        <w:rPr>
          <w:b/>
          <w:sz w:val="48"/>
          <w:u w:val="single"/>
        </w:rPr>
      </w:pPr>
      <w:r w:rsidRPr="00E52339">
        <w:rPr>
          <w:b/>
          <w:sz w:val="48"/>
          <w:u w:val="single"/>
        </w:rPr>
        <w:t>ΑΝΑΚΟΙΝΩΣΗ</w:t>
      </w:r>
    </w:p>
    <w:p w:rsidR="00E52339" w:rsidRDefault="00E52339" w:rsidP="00E52339">
      <w:pPr>
        <w:spacing w:after="0"/>
        <w:jc w:val="both"/>
        <w:rPr>
          <w:sz w:val="40"/>
        </w:rPr>
      </w:pPr>
      <w:r w:rsidRPr="00E52339">
        <w:rPr>
          <w:sz w:val="40"/>
        </w:rPr>
        <w:t>ΠΑΡΑΚΑΛΟΥΝΤΑΙ</w:t>
      </w:r>
      <w:r>
        <w:rPr>
          <w:sz w:val="40"/>
        </w:rPr>
        <w:t xml:space="preserve"> ΟΙ ΑΚΟΛΟΥΘΟΙ ΜΕΤΑΠΤΥΧΙΑΚΟΙ ΦΟΙΤΗΤΕΣ-ΤΡΙΕΣ ΝΑ ΠΡΟΣΕΛΘΟΥΝ ΣΤΗ ΓΡΑΜΜΑΤΕΙΑ ΤΟΥ ΤΜΗΜΑΤΟΣ ΓΙΑ ΝΑ ΥΠΟΓΡΑΨΟΥΝ ΤΑ ΕΝΤΥΠΑ ΤΟΥ ΕΠΙΚΟΥΡΙΚΟΥ ΕΡΓΟΥ ΜΕ ΤΟΝ ΕΛΚΕ ΓΙΑ ΤΟ ΕΤΟΣ 2016 ΑΠΟ ΤΕΤΑΡΤΗ 20 ΕΩΣ ΔΕΥΤΕΡΑ 25-9-2017: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ΚΩΝΣΤΑΝΤΙΝΑ ΚΑΛΑΜΠΟΚΑ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ΚΑΛΟΥ ΕΛΕΝΗ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ΛΑΔΑ ΕΛΕΝΗ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ΜΙΜΙΛΙΔΟΥ ΕΛΠΙΝΙΚΗ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ΜΠΡΟΥΠΗ ΒΑΪΑ-ΧΡΙΣΤΙΝΑ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ΠΕΡΛΙΑΝΗ ΑΙΚΑΤΕΡΙΝΗ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ΤΑΚΤΙΚΟΥ ΠΑΝΑΓΙΩΤΑ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ΠΕΤΡΑΚΗ ΕΛΕΝΗ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sz w:val="40"/>
        </w:rPr>
        <w:t>ΦΡΑΝΤΖΗΣ ΑΛΕΞΑΝΔΡΟΣ</w:t>
      </w:r>
    </w:p>
    <w:p w:rsidR="00E52339" w:rsidRPr="00E52339" w:rsidRDefault="00E52339" w:rsidP="00E52339">
      <w:pPr>
        <w:pStyle w:val="a3"/>
        <w:numPr>
          <w:ilvl w:val="0"/>
          <w:numId w:val="1"/>
        </w:numPr>
        <w:spacing w:after="0"/>
        <w:ind w:hanging="578"/>
        <w:jc w:val="both"/>
        <w:rPr>
          <w:sz w:val="28"/>
        </w:rPr>
      </w:pPr>
      <w:r>
        <w:rPr>
          <w:sz w:val="40"/>
        </w:rPr>
        <w:t>ΣΕΦΕΡΗ ΒΑΡΒΑΡΑ</w:t>
      </w:r>
    </w:p>
    <w:p w:rsidR="00E52339" w:rsidRDefault="00E52339" w:rsidP="00E52339">
      <w:pPr>
        <w:spacing w:after="0"/>
        <w:ind w:left="142"/>
        <w:jc w:val="both"/>
        <w:rPr>
          <w:sz w:val="28"/>
        </w:rPr>
      </w:pPr>
    </w:p>
    <w:p w:rsidR="00E52339" w:rsidRPr="00E52339" w:rsidRDefault="00E52339" w:rsidP="00E52339">
      <w:pPr>
        <w:spacing w:after="0"/>
        <w:ind w:left="4320"/>
        <w:jc w:val="center"/>
        <w:rPr>
          <w:sz w:val="40"/>
        </w:rPr>
      </w:pPr>
      <w:r w:rsidRPr="00E52339">
        <w:rPr>
          <w:sz w:val="40"/>
        </w:rPr>
        <w:t>Από τη Γραμματεία</w:t>
      </w:r>
    </w:p>
    <w:p w:rsidR="00E52339" w:rsidRPr="00E52339" w:rsidRDefault="00E52339" w:rsidP="00E52339">
      <w:pPr>
        <w:spacing w:after="0"/>
        <w:ind w:left="4320"/>
        <w:jc w:val="center"/>
        <w:rPr>
          <w:sz w:val="40"/>
        </w:rPr>
      </w:pPr>
      <w:r w:rsidRPr="00E52339">
        <w:rPr>
          <w:sz w:val="40"/>
        </w:rPr>
        <w:t>20.9.2017</w:t>
      </w:r>
      <w:bookmarkStart w:id="0" w:name="_GoBack"/>
      <w:bookmarkEnd w:id="0"/>
    </w:p>
    <w:sectPr w:rsidR="00E52339" w:rsidRPr="00E52339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1E5"/>
    <w:multiLevelType w:val="hybridMultilevel"/>
    <w:tmpl w:val="821E43AA"/>
    <w:lvl w:ilvl="0" w:tplc="6B5057D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39"/>
    <w:rsid w:val="00574159"/>
    <w:rsid w:val="007F3921"/>
    <w:rsid w:val="00E5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362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1</cp:revision>
  <dcterms:created xsi:type="dcterms:W3CDTF">2017-09-20T06:44:00Z</dcterms:created>
  <dcterms:modified xsi:type="dcterms:W3CDTF">2017-09-20T06:47:00Z</dcterms:modified>
</cp:coreProperties>
</file>