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F01EC" w14:textId="39E1221E" w:rsidR="00067E3C" w:rsidRPr="00067E3C" w:rsidRDefault="002F2171" w:rsidP="00067E3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555555"/>
          <w:lang w:val="el-GR"/>
        </w:rPr>
      </w:pPr>
      <w:r w:rsidRPr="002F2171">
        <w:rPr>
          <w:rFonts w:ascii="Times New Roman" w:eastAsia="Times New Roman" w:hAnsi="Times New Roman" w:cs="Times New Roman"/>
          <w:bCs/>
          <w:color w:val="555555"/>
          <w:lang w:val="el-GR"/>
        </w:rPr>
        <w:t>Μάθημα:</w:t>
      </w:r>
      <w:r>
        <w:rPr>
          <w:rFonts w:ascii="Times New Roman" w:eastAsia="Times New Roman" w:hAnsi="Times New Roman" w:cs="Times New Roman"/>
          <w:b/>
          <w:bCs/>
          <w:color w:val="555555"/>
          <w:lang w:val="el-GR"/>
        </w:rPr>
        <w:t xml:space="preserve"> </w:t>
      </w:r>
      <w:r w:rsidR="00067E3C" w:rsidRPr="00067E3C">
        <w:rPr>
          <w:rFonts w:ascii="Times New Roman" w:eastAsia="Times New Roman" w:hAnsi="Times New Roman" w:cs="Times New Roman"/>
          <w:b/>
          <w:bCs/>
          <w:color w:val="555555"/>
          <w:lang w:val="el-GR"/>
        </w:rPr>
        <w:t xml:space="preserve">“Εισαγωγή στο Αρχαίο Θέατρο” </w:t>
      </w:r>
    </w:p>
    <w:p w14:paraId="7E3761CC" w14:textId="77777777" w:rsidR="00FD36F2" w:rsidRPr="00067E3C" w:rsidRDefault="00FD36F2" w:rsidP="00067E3C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color w:val="555555"/>
          <w:lang w:val="el-GR"/>
        </w:rPr>
      </w:pPr>
      <w:r w:rsidRPr="00067E3C">
        <w:rPr>
          <w:rFonts w:ascii="Times New Roman" w:eastAsia="Times New Roman" w:hAnsi="Times New Roman" w:cs="Times New Roman"/>
          <w:bCs/>
          <w:color w:val="555555"/>
          <w:lang w:val="el-GR"/>
        </w:rPr>
        <w:t>Διδάσκων:</w:t>
      </w:r>
      <w:bookmarkStart w:id="0" w:name="_GoBack"/>
      <w:bookmarkEnd w:id="0"/>
      <w:r w:rsidRPr="00067E3C">
        <w:rPr>
          <w:rFonts w:ascii="Times New Roman" w:eastAsia="Times New Roman" w:hAnsi="Times New Roman" w:cs="Times New Roman"/>
          <w:bCs/>
          <w:color w:val="555555"/>
          <w:lang w:val="el-GR"/>
        </w:rPr>
        <w:t xml:space="preserve"> </w:t>
      </w:r>
      <w:r w:rsidRPr="002F2171">
        <w:rPr>
          <w:rFonts w:ascii="Times New Roman" w:eastAsia="Times New Roman" w:hAnsi="Times New Roman" w:cs="Times New Roman"/>
          <w:b/>
          <w:bCs/>
          <w:smallCaps/>
          <w:color w:val="555555"/>
          <w:lang w:val="el-GR"/>
        </w:rPr>
        <w:t xml:space="preserve">Σ. </w:t>
      </w:r>
      <w:proofErr w:type="spellStart"/>
      <w:r w:rsidRPr="002F2171">
        <w:rPr>
          <w:rFonts w:ascii="Times New Roman" w:eastAsia="Times New Roman" w:hAnsi="Times New Roman" w:cs="Times New Roman"/>
          <w:b/>
          <w:bCs/>
          <w:smallCaps/>
          <w:color w:val="555555"/>
          <w:lang w:val="el-GR"/>
        </w:rPr>
        <w:t>Τσιτσιρίδης</w:t>
      </w:r>
      <w:proofErr w:type="spellEnd"/>
    </w:p>
    <w:p w14:paraId="2DAFDCE0" w14:textId="77777777" w:rsidR="00FD36F2" w:rsidRPr="00067E3C" w:rsidRDefault="00FD36F2" w:rsidP="00067E3C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555555"/>
          <w:lang w:val="el-GR"/>
        </w:rPr>
      </w:pPr>
    </w:p>
    <w:p w14:paraId="4EB94A53" w14:textId="77777777" w:rsidR="00FD36F2" w:rsidRPr="00067E3C" w:rsidRDefault="00FD36F2" w:rsidP="00067E3C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555555"/>
          <w:lang w:val="el-GR"/>
        </w:rPr>
      </w:pPr>
    </w:p>
    <w:p w14:paraId="356540E6" w14:textId="1C22219F" w:rsidR="00FD36F2" w:rsidRPr="002F2171" w:rsidRDefault="00FD36F2" w:rsidP="00067E3C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el-GR"/>
        </w:rPr>
      </w:pPr>
      <w:r w:rsidRPr="002F217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el-GR"/>
        </w:rPr>
        <w:t xml:space="preserve">Προφορική εξέταση </w:t>
      </w:r>
    </w:p>
    <w:p w14:paraId="08777CDE" w14:textId="77777777" w:rsidR="00FD36F2" w:rsidRPr="00FD36F2" w:rsidRDefault="00FD36F2" w:rsidP="00067E3C">
      <w:pPr>
        <w:shd w:val="clear" w:color="auto" w:fill="FFFFFF"/>
        <w:spacing w:after="150"/>
        <w:rPr>
          <w:rFonts w:ascii="Times New Roman" w:hAnsi="Times New Roman" w:cs="Times New Roman"/>
          <w:color w:val="555555"/>
          <w:lang w:val="el-GR"/>
        </w:rPr>
      </w:pPr>
      <w:r w:rsidRPr="00FD36F2">
        <w:rPr>
          <w:rFonts w:ascii="Times New Roman" w:hAnsi="Times New Roman" w:cs="Times New Roman"/>
          <w:color w:val="555555"/>
          <w:lang w:val="el-GR"/>
        </w:rPr>
        <w:t> </w:t>
      </w:r>
    </w:p>
    <w:p w14:paraId="73A8DE61" w14:textId="782AE2C8" w:rsidR="00067E3C" w:rsidRPr="00067E3C" w:rsidRDefault="00067E3C" w:rsidP="00067E3C">
      <w:pPr>
        <w:shd w:val="clear" w:color="auto" w:fill="FFFFFF"/>
        <w:spacing w:after="150"/>
        <w:jc w:val="left"/>
        <w:rPr>
          <w:rFonts w:ascii="Times New Roman" w:hAnsi="Times New Roman" w:cs="Times New Roman"/>
          <w:color w:val="555555"/>
          <w:lang w:val="el-GR"/>
        </w:rPr>
      </w:pPr>
      <w:r w:rsidRPr="00067E3C">
        <w:rPr>
          <w:rFonts w:ascii="Times New Roman" w:hAnsi="Times New Roman" w:cs="Times New Roman"/>
          <w:color w:val="555555"/>
          <w:lang w:val="el-GR"/>
        </w:rPr>
        <w:t>Η εξέταση του μαθήματος </w:t>
      </w:r>
      <w:r w:rsidRPr="00067E3C">
        <w:rPr>
          <w:rFonts w:ascii="Times New Roman" w:hAnsi="Times New Roman" w:cs="Times New Roman"/>
          <w:i/>
          <w:iCs/>
          <w:color w:val="555555"/>
          <w:lang w:val="el-GR"/>
        </w:rPr>
        <w:t>“Εισαγωγή στο Αρχαίο Θέατρο”</w:t>
      </w:r>
      <w:r w:rsidRPr="00067E3C">
        <w:rPr>
          <w:rFonts w:ascii="Times New Roman" w:hAnsi="Times New Roman" w:cs="Times New Roman"/>
          <w:color w:val="555555"/>
          <w:lang w:val="el-GR"/>
        </w:rPr>
        <w:t> θα είναι, σύμφωνα με το πρόγραμμα, προφορική και θα πραγματοποιηθεί την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 Τρίτη 4/9 </w:t>
      </w:r>
      <w:r w:rsidRPr="00067E3C">
        <w:rPr>
          <w:rFonts w:ascii="Times New Roman" w:hAnsi="Times New Roman" w:cs="Times New Roman"/>
          <w:color w:val="555555"/>
          <w:lang w:val="el-GR"/>
        </w:rPr>
        <w:t>(από τις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 12.00</w:t>
      </w:r>
      <w:r w:rsidRPr="00067E3C">
        <w:rPr>
          <w:rFonts w:ascii="Times New Roman" w:hAnsi="Times New Roman" w:cs="Times New Roman"/>
          <w:color w:val="555555"/>
          <w:lang w:val="el-GR"/>
        </w:rPr>
        <w:t>).</w:t>
      </w:r>
    </w:p>
    <w:p w14:paraId="30683549" w14:textId="77777777" w:rsidR="00067E3C" w:rsidRPr="00067E3C" w:rsidRDefault="00067E3C" w:rsidP="00067E3C">
      <w:pPr>
        <w:shd w:val="clear" w:color="auto" w:fill="FFFFFF"/>
        <w:spacing w:after="150"/>
        <w:ind w:left="426"/>
        <w:jc w:val="left"/>
        <w:rPr>
          <w:rFonts w:ascii="Times New Roman" w:hAnsi="Times New Roman" w:cs="Times New Roman"/>
          <w:color w:val="555555"/>
          <w:lang w:val="el-GR"/>
        </w:rPr>
      </w:pPr>
      <w:r w:rsidRPr="00067E3C">
        <w:rPr>
          <w:rFonts w:ascii="Times New Roman" w:hAnsi="Times New Roman" w:cs="Times New Roman"/>
          <w:color w:val="555555"/>
          <w:lang w:val="el-GR"/>
        </w:rPr>
        <w:t>Παρακαλώ να προσέλθουν στις 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12.00</w:t>
      </w:r>
      <w:r w:rsidRPr="00067E3C">
        <w:rPr>
          <w:rFonts w:ascii="Times New Roman" w:hAnsi="Times New Roman" w:cs="Times New Roman"/>
          <w:color w:val="555555"/>
          <w:lang w:val="el-GR"/>
        </w:rPr>
        <w:t> οι φοιτητές του 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Τμήματος Θεατρικών Σπουδών</w:t>
      </w:r>
      <w:r w:rsidRPr="00067E3C">
        <w:rPr>
          <w:rFonts w:ascii="Times New Roman" w:hAnsi="Times New Roman" w:cs="Times New Roman"/>
          <w:color w:val="555555"/>
          <w:lang w:val="el-GR"/>
        </w:rPr>
        <w:t>, των οποίων το επώνυμο αρχίζει από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 </w:t>
      </w:r>
      <w:r w:rsidRPr="00067E3C">
        <w:rPr>
          <w:rFonts w:ascii="Times New Roman" w:hAnsi="Times New Roman" w:cs="Times New Roman"/>
          <w:b/>
          <w:bCs/>
          <w:color w:val="000080"/>
          <w:lang w:val="el-GR"/>
        </w:rPr>
        <w:t>Α-K</w:t>
      </w:r>
      <w:r w:rsidRPr="00067E3C">
        <w:rPr>
          <w:rFonts w:ascii="Times New Roman" w:hAnsi="Times New Roman" w:cs="Times New Roman"/>
          <w:color w:val="555555"/>
          <w:lang w:val="el-GR"/>
        </w:rPr>
        <w:t>.</w:t>
      </w:r>
      <w:r w:rsidRPr="00067E3C">
        <w:rPr>
          <w:rFonts w:ascii="Times New Roman" w:hAnsi="Times New Roman" w:cs="Times New Roman"/>
          <w:color w:val="555555"/>
          <w:lang w:val="el-GR"/>
        </w:rPr>
        <w:br/>
        <w:t> Όσων το επώνυμο αρχίζει από </w:t>
      </w:r>
      <w:r w:rsidRPr="00067E3C">
        <w:rPr>
          <w:rFonts w:ascii="Times New Roman" w:hAnsi="Times New Roman" w:cs="Times New Roman"/>
          <w:b/>
          <w:bCs/>
          <w:color w:val="000080"/>
          <w:lang w:val="el-GR"/>
        </w:rPr>
        <w:t>Λ-Μ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 </w:t>
      </w:r>
      <w:r w:rsidRPr="00067E3C">
        <w:rPr>
          <w:rFonts w:ascii="Times New Roman" w:hAnsi="Times New Roman" w:cs="Times New Roman"/>
          <w:color w:val="555555"/>
          <w:lang w:val="el-GR"/>
        </w:rPr>
        <w:t>παρακαλούνται να προσέλθουν στις 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14.00.</w:t>
      </w:r>
      <w:r w:rsidRPr="00067E3C">
        <w:rPr>
          <w:rFonts w:ascii="Times New Roman" w:hAnsi="Times New Roman" w:cs="Times New Roman"/>
          <w:color w:val="555555"/>
          <w:lang w:val="el-GR"/>
        </w:rPr>
        <w:br/>
        <w:t> Όσων το επώνυμο αρχίζει από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 </w:t>
      </w:r>
      <w:r w:rsidRPr="00067E3C">
        <w:rPr>
          <w:rFonts w:ascii="Times New Roman" w:hAnsi="Times New Roman" w:cs="Times New Roman"/>
          <w:b/>
          <w:bCs/>
          <w:color w:val="000080"/>
          <w:lang w:val="el-GR"/>
        </w:rPr>
        <w:t>Ν-Σ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 </w:t>
      </w:r>
      <w:r w:rsidRPr="00067E3C">
        <w:rPr>
          <w:rFonts w:ascii="Times New Roman" w:hAnsi="Times New Roman" w:cs="Times New Roman"/>
          <w:color w:val="555555"/>
          <w:lang w:val="el-GR"/>
        </w:rPr>
        <w:t>παρακαλούνται να προσέλθουν στις 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16.00.</w:t>
      </w:r>
      <w:r w:rsidRPr="00067E3C">
        <w:rPr>
          <w:rFonts w:ascii="Times New Roman" w:hAnsi="Times New Roman" w:cs="Times New Roman"/>
          <w:color w:val="555555"/>
          <w:lang w:val="el-GR"/>
        </w:rPr>
        <w:br/>
        <w:t> Όσων το επώνυμο αρχίζει από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 </w:t>
      </w:r>
      <w:r w:rsidRPr="00067E3C">
        <w:rPr>
          <w:rFonts w:ascii="Times New Roman" w:hAnsi="Times New Roman" w:cs="Times New Roman"/>
          <w:b/>
          <w:bCs/>
          <w:color w:val="000080"/>
          <w:lang w:val="el-GR"/>
        </w:rPr>
        <w:t>Τ-Ψ </w:t>
      </w:r>
      <w:r w:rsidRPr="00067E3C">
        <w:rPr>
          <w:rFonts w:ascii="Times New Roman" w:hAnsi="Times New Roman" w:cs="Times New Roman"/>
          <w:color w:val="555555"/>
          <w:lang w:val="el-GR"/>
        </w:rPr>
        <w:t>παρακαλούνται να προσέλθουν στις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 18.00.</w:t>
      </w:r>
    </w:p>
    <w:p w14:paraId="28D109B6" w14:textId="77777777" w:rsidR="00067E3C" w:rsidRPr="00067E3C" w:rsidRDefault="00067E3C" w:rsidP="00067E3C">
      <w:pPr>
        <w:shd w:val="clear" w:color="auto" w:fill="FFFFFF"/>
        <w:spacing w:after="150"/>
        <w:ind w:left="426"/>
        <w:jc w:val="left"/>
        <w:rPr>
          <w:rFonts w:ascii="Times New Roman" w:hAnsi="Times New Roman" w:cs="Times New Roman"/>
          <w:color w:val="555555"/>
          <w:lang w:val="el-GR"/>
        </w:rPr>
      </w:pPr>
      <w:r w:rsidRPr="00067E3C">
        <w:rPr>
          <w:rFonts w:ascii="Times New Roman" w:hAnsi="Times New Roman" w:cs="Times New Roman"/>
          <w:color w:val="555555"/>
          <w:lang w:val="el-GR"/>
        </w:rPr>
        <w:t>Οι φοιτητές του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 </w:t>
      </w:r>
      <w:r w:rsidRPr="00067E3C">
        <w:rPr>
          <w:rFonts w:ascii="Times New Roman" w:hAnsi="Times New Roman" w:cs="Times New Roman"/>
          <w:b/>
          <w:bCs/>
          <w:color w:val="000080"/>
          <w:lang w:val="el-GR"/>
        </w:rPr>
        <w:t>Τμήματος Η/Υ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 </w:t>
      </w:r>
      <w:r w:rsidRPr="00067E3C">
        <w:rPr>
          <w:rFonts w:ascii="Times New Roman" w:hAnsi="Times New Roman" w:cs="Times New Roman"/>
          <w:color w:val="555555"/>
          <w:lang w:val="el-GR"/>
        </w:rPr>
        <w:t>παρακαλούνται να προσέλθουν την ίδια μέρα στις 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19.00</w:t>
      </w:r>
      <w:r w:rsidRPr="00067E3C">
        <w:rPr>
          <w:rFonts w:ascii="Times New Roman" w:hAnsi="Times New Roman" w:cs="Times New Roman"/>
          <w:color w:val="555555"/>
          <w:lang w:val="el-GR"/>
        </w:rPr>
        <w:t>.</w:t>
      </w:r>
    </w:p>
    <w:p w14:paraId="766E5CF0" w14:textId="77777777" w:rsidR="00067E3C" w:rsidRPr="00067E3C" w:rsidRDefault="00067E3C" w:rsidP="00067E3C">
      <w:pPr>
        <w:shd w:val="clear" w:color="auto" w:fill="FFFFFF"/>
        <w:spacing w:after="150"/>
        <w:rPr>
          <w:rFonts w:ascii="Times New Roman" w:hAnsi="Times New Roman" w:cs="Times New Roman"/>
          <w:color w:val="555555"/>
          <w:lang w:val="el-GR"/>
        </w:rPr>
      </w:pPr>
      <w:r w:rsidRPr="00067E3C">
        <w:rPr>
          <w:rFonts w:ascii="Times New Roman" w:hAnsi="Times New Roman" w:cs="Times New Roman"/>
          <w:color w:val="555555"/>
          <w:lang w:val="el-GR"/>
        </w:rPr>
        <w:t>Υπενθυμίζω επίσης ότι στην ύλη των εξετάσεων περιλαμβάνεται, πέραν των όσων έχουν αναπτυχθεί 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προφορικά</w:t>
      </w:r>
      <w:r w:rsidRPr="00067E3C">
        <w:rPr>
          <w:rFonts w:ascii="Times New Roman" w:hAnsi="Times New Roman" w:cs="Times New Roman"/>
          <w:color w:val="555555"/>
          <w:lang w:val="el-GR"/>
        </w:rPr>
        <w:t> κατά το μάθημα, το εγχειρίδιο του H.-D. </w:t>
      </w:r>
      <w:proofErr w:type="spellStart"/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Blume</w:t>
      </w:r>
      <w:proofErr w:type="spellEnd"/>
      <w:r w:rsidRPr="00067E3C">
        <w:rPr>
          <w:rFonts w:ascii="Times New Roman" w:hAnsi="Times New Roman" w:cs="Times New Roman"/>
          <w:color w:val="555555"/>
          <w:lang w:val="el-GR"/>
        </w:rPr>
        <w:t>, </w:t>
      </w:r>
      <w:r w:rsidRPr="00067E3C">
        <w:rPr>
          <w:rFonts w:ascii="Times New Roman" w:hAnsi="Times New Roman" w:cs="Times New Roman"/>
          <w:i/>
          <w:iCs/>
          <w:color w:val="555555"/>
          <w:lang w:val="el-GR"/>
        </w:rPr>
        <w:t>Εισαγωγή στο Αρχαίο Θέατρο,</w:t>
      </w:r>
      <w:r w:rsidRPr="00067E3C">
        <w:rPr>
          <w:rFonts w:ascii="Times New Roman" w:hAnsi="Times New Roman" w:cs="Times New Roman"/>
          <w:color w:val="555555"/>
          <w:lang w:val="el-GR"/>
        </w:rPr>
        <w:t> Αθήνα 1986, καθώς και οι σημειώσεις και το εικονογραφικό υλικό που έχουν αναρτηθεί στο </w:t>
      </w:r>
      <w:r w:rsidRPr="00067E3C">
        <w:rPr>
          <w:rFonts w:ascii="Times New Roman" w:hAnsi="Times New Roman" w:cs="Times New Roman"/>
          <w:b/>
          <w:bCs/>
          <w:color w:val="555555"/>
          <w:lang w:val="el-GR"/>
        </w:rPr>
        <w:t>e-class</w:t>
      </w:r>
      <w:r w:rsidRPr="00067E3C">
        <w:rPr>
          <w:rFonts w:ascii="Times New Roman" w:hAnsi="Times New Roman" w:cs="Times New Roman"/>
          <w:color w:val="555555"/>
          <w:lang w:val="el-GR"/>
        </w:rPr>
        <w:t>.</w:t>
      </w:r>
    </w:p>
    <w:p w14:paraId="02F04A85" w14:textId="77777777" w:rsidR="00067E3C" w:rsidRPr="00067E3C" w:rsidRDefault="00067E3C" w:rsidP="00067E3C">
      <w:pPr>
        <w:shd w:val="clear" w:color="auto" w:fill="FFFFFF"/>
        <w:spacing w:after="150"/>
        <w:jc w:val="left"/>
        <w:rPr>
          <w:rFonts w:ascii="Times New Roman" w:hAnsi="Times New Roman" w:cs="Times New Roman"/>
          <w:color w:val="555555"/>
          <w:lang w:val="el-GR"/>
        </w:rPr>
      </w:pPr>
      <w:r w:rsidRPr="00067E3C">
        <w:rPr>
          <w:rFonts w:ascii="Times New Roman" w:hAnsi="Times New Roman" w:cs="Times New Roman"/>
          <w:color w:val="555555"/>
          <w:lang w:val="el-GR"/>
        </w:rPr>
        <w:t>Θα ήθελα να καταστήσω σε όλους σαφές ότι χωρίς καλή γνώση </w:t>
      </w:r>
      <w:r w:rsidRPr="00067E3C">
        <w:rPr>
          <w:rFonts w:ascii="Times New Roman" w:hAnsi="Times New Roman" w:cs="Times New Roman"/>
          <w:b/>
          <w:bCs/>
          <w:color w:val="800000"/>
          <w:u w:val="single"/>
          <w:lang w:val="el-GR"/>
        </w:rPr>
        <w:t>όλης</w:t>
      </w:r>
      <w:r w:rsidRPr="00067E3C">
        <w:rPr>
          <w:rFonts w:ascii="Times New Roman" w:hAnsi="Times New Roman" w:cs="Times New Roman"/>
          <w:color w:val="555555"/>
          <w:lang w:val="el-GR"/>
        </w:rPr>
        <w:t> της παραπάνω ύλης η επιτυχία στην εξέταση δεν θα είναι δυνατή.</w:t>
      </w:r>
    </w:p>
    <w:p w14:paraId="57677003" w14:textId="77777777" w:rsidR="00067E3C" w:rsidRPr="00067E3C" w:rsidRDefault="00067E3C" w:rsidP="00067E3C">
      <w:pPr>
        <w:shd w:val="clear" w:color="auto" w:fill="FFFFFF"/>
        <w:spacing w:after="150"/>
        <w:jc w:val="left"/>
        <w:rPr>
          <w:rFonts w:ascii="Times New Roman" w:hAnsi="Times New Roman" w:cs="Times New Roman"/>
          <w:color w:val="555555"/>
          <w:lang w:val="el-GR"/>
        </w:rPr>
      </w:pPr>
      <w:r w:rsidRPr="00067E3C">
        <w:rPr>
          <w:rFonts w:ascii="Times New Roman" w:hAnsi="Times New Roman" w:cs="Times New Roman"/>
          <w:color w:val="555555"/>
          <w:lang w:val="el-GR"/>
        </w:rPr>
        <w:t>Για τους φοιτητές του </w:t>
      </w:r>
      <w:r w:rsidRPr="00067E3C">
        <w:rPr>
          <w:rFonts w:ascii="Times New Roman" w:hAnsi="Times New Roman" w:cs="Times New Roman"/>
          <w:b/>
          <w:bCs/>
          <w:color w:val="800000"/>
          <w:lang w:val="el-GR"/>
        </w:rPr>
        <w:t>Τμήματος Η/Υ</w:t>
      </w:r>
      <w:r w:rsidRPr="00067E3C">
        <w:rPr>
          <w:rFonts w:ascii="Times New Roman" w:hAnsi="Times New Roman" w:cs="Times New Roman"/>
          <w:color w:val="555555"/>
          <w:lang w:val="el-GR"/>
        </w:rPr>
        <w:t> διευκρινίζω ότι οι απαιτήσεις της εξέτασης είναι </w:t>
      </w:r>
      <w:r w:rsidRPr="00067E3C">
        <w:rPr>
          <w:rFonts w:ascii="Times New Roman" w:hAnsi="Times New Roman" w:cs="Times New Roman"/>
          <w:b/>
          <w:bCs/>
          <w:color w:val="800000"/>
          <w:u w:val="single"/>
          <w:lang w:val="el-GR"/>
        </w:rPr>
        <w:t>ακριβώς οι ίδιες</w:t>
      </w:r>
      <w:r w:rsidRPr="00067E3C">
        <w:rPr>
          <w:rFonts w:ascii="Times New Roman" w:hAnsi="Times New Roman" w:cs="Times New Roman"/>
          <w:color w:val="000000"/>
          <w:lang w:val="el-GR"/>
        </w:rPr>
        <w:t>  (επομένως η προσέλευση χωρίς επαρκή προετοιμασία και με τη σκέψη απλώς ότι θα υπάρξει ευνοϊκότερη αντιμετώπιση σε σχέση με τους άλλους φοιτητές ίσως αποδειχτεί μάταιος κόπος).</w:t>
      </w:r>
    </w:p>
    <w:p w14:paraId="3640F690" w14:textId="77777777" w:rsidR="00067E3C" w:rsidRPr="00067E3C" w:rsidRDefault="00067E3C" w:rsidP="00067E3C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555555"/>
          <w:lang w:val="el-GR"/>
        </w:rPr>
      </w:pPr>
      <w:r w:rsidRPr="00067E3C">
        <w:rPr>
          <w:rFonts w:ascii="Times New Roman" w:hAnsi="Times New Roman" w:cs="Times New Roman"/>
          <w:color w:val="555555"/>
          <w:lang w:val="el-GR"/>
        </w:rPr>
        <w:t>Εύχομαι σε όλους Καλή επιτυχία!</w:t>
      </w:r>
    </w:p>
    <w:p w14:paraId="753FCA20" w14:textId="77777777" w:rsidR="00067E3C" w:rsidRPr="00067E3C" w:rsidRDefault="00067E3C" w:rsidP="00067E3C">
      <w:pPr>
        <w:shd w:val="clear" w:color="auto" w:fill="FFFFFF"/>
        <w:spacing w:after="150"/>
        <w:jc w:val="center"/>
        <w:rPr>
          <w:rFonts w:ascii="Times New Roman" w:hAnsi="Times New Roman" w:cs="Times New Roman"/>
          <w:i/>
          <w:color w:val="555555"/>
          <w:lang w:val="el-GR"/>
        </w:rPr>
      </w:pPr>
      <w:r w:rsidRPr="00067E3C">
        <w:rPr>
          <w:rFonts w:ascii="Times New Roman" w:hAnsi="Times New Roman" w:cs="Times New Roman"/>
          <w:i/>
          <w:color w:val="555555"/>
          <w:lang w:val="el-GR"/>
        </w:rPr>
        <w:t xml:space="preserve">Σ. </w:t>
      </w:r>
      <w:proofErr w:type="spellStart"/>
      <w:r w:rsidRPr="00067E3C">
        <w:rPr>
          <w:rFonts w:ascii="Times New Roman" w:hAnsi="Times New Roman" w:cs="Times New Roman"/>
          <w:i/>
          <w:color w:val="555555"/>
          <w:lang w:val="el-GR"/>
        </w:rPr>
        <w:t>Τσιτσιρίδης</w:t>
      </w:r>
      <w:proofErr w:type="spellEnd"/>
    </w:p>
    <w:p w14:paraId="2F9FE211" w14:textId="77777777" w:rsidR="006F39D2" w:rsidRPr="00067E3C" w:rsidRDefault="006F39D2" w:rsidP="00067E3C">
      <w:pPr>
        <w:rPr>
          <w:rFonts w:ascii="Times New Roman" w:hAnsi="Times New Roman" w:cs="Times New Roman"/>
          <w:lang w:val="el-GR"/>
        </w:rPr>
      </w:pPr>
    </w:p>
    <w:sectPr w:rsidR="006F39D2" w:rsidRPr="00067E3C" w:rsidSect="00746A44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F2"/>
    <w:rsid w:val="00067E3C"/>
    <w:rsid w:val="002F2171"/>
    <w:rsid w:val="00363819"/>
    <w:rsid w:val="005E2782"/>
    <w:rsid w:val="006F39D2"/>
    <w:rsid w:val="00746A44"/>
    <w:rsid w:val="009F5C7D"/>
    <w:rsid w:val="00C502FE"/>
    <w:rsid w:val="00E823C9"/>
    <w:rsid w:val="00F52A56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128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C9"/>
    <w:pPr>
      <w:spacing w:line="360" w:lineRule="auto"/>
      <w:jc w:val="both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C502FE"/>
    <w:pPr>
      <w:spacing w:line="240" w:lineRule="auto"/>
      <w:jc w:val="left"/>
    </w:pPr>
    <w:rPr>
      <w:rFonts w:asciiTheme="minorHAnsi" w:hAnsiTheme="minorHAnsi"/>
      <w:b/>
      <w:color w:val="632423" w:themeColor="accent2" w:themeShade="8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2FE"/>
    <w:rPr>
      <w:b/>
      <w:color w:val="632423" w:themeColor="accent2" w:themeShade="80"/>
      <w:lang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C502FE"/>
    <w:rPr>
      <w:rFonts w:ascii="Cambria" w:hAnsi="Cambria"/>
      <w:color w:val="808080"/>
      <w:sz w:val="24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FE"/>
    <w:rPr>
      <w:rFonts w:ascii="Lucida Grande" w:hAnsi="Lucida Grande" w:cs="Lucida Grande"/>
      <w:sz w:val="18"/>
      <w:szCs w:val="18"/>
      <w:lang w:val="el-GR"/>
    </w:rPr>
  </w:style>
  <w:style w:type="character" w:customStyle="1" w:styleId="FootnoteCharacters">
    <w:name w:val="Footnote Characters"/>
    <w:qFormat/>
    <w:rsid w:val="00F52A56"/>
    <w:rPr>
      <w:rFonts w:ascii="Times New Roman" w:hAnsi="Times New Roman"/>
      <w:sz w:val="24"/>
      <w:vertAlign w:val="superscript"/>
    </w:rPr>
  </w:style>
  <w:style w:type="character" w:customStyle="1" w:styleId="a">
    <w:name w:val="Αγκίστρωση υποσημείωσης"/>
    <w:qFormat/>
    <w:rsid w:val="00363819"/>
    <w:rPr>
      <w:rFonts w:ascii="Times New Roman" w:hAnsi="Times New Roman"/>
      <w:sz w:val="24"/>
      <w:vertAlign w:val="superscript"/>
    </w:rPr>
  </w:style>
  <w:style w:type="character" w:customStyle="1" w:styleId="announcement-date">
    <w:name w:val="announcement-date"/>
    <w:basedOn w:val="DefaultParagraphFont"/>
    <w:rsid w:val="00FD36F2"/>
  </w:style>
  <w:style w:type="paragraph" w:styleId="NormalWeb">
    <w:name w:val="Normal (Web)"/>
    <w:basedOn w:val="Normal"/>
    <w:uiPriority w:val="99"/>
    <w:semiHidden/>
    <w:unhideWhenUsed/>
    <w:rsid w:val="00FD36F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F2"/>
    <w:rPr>
      <w:i/>
      <w:iCs/>
    </w:rPr>
  </w:style>
  <w:style w:type="character" w:styleId="Strong">
    <w:name w:val="Strong"/>
    <w:basedOn w:val="DefaultParagraphFont"/>
    <w:uiPriority w:val="22"/>
    <w:qFormat/>
    <w:rsid w:val="00FD36F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C9"/>
    <w:pPr>
      <w:spacing w:line="360" w:lineRule="auto"/>
      <w:jc w:val="both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C502FE"/>
    <w:pPr>
      <w:spacing w:line="240" w:lineRule="auto"/>
      <w:jc w:val="left"/>
    </w:pPr>
    <w:rPr>
      <w:rFonts w:asciiTheme="minorHAnsi" w:hAnsiTheme="minorHAnsi"/>
      <w:b/>
      <w:color w:val="632423" w:themeColor="accent2" w:themeShade="8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2FE"/>
    <w:rPr>
      <w:b/>
      <w:color w:val="632423" w:themeColor="accent2" w:themeShade="80"/>
      <w:lang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C502FE"/>
    <w:rPr>
      <w:rFonts w:ascii="Cambria" w:hAnsi="Cambria"/>
      <w:color w:val="808080"/>
      <w:sz w:val="24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FE"/>
    <w:rPr>
      <w:rFonts w:ascii="Lucida Grande" w:hAnsi="Lucida Grande" w:cs="Lucida Grande"/>
      <w:sz w:val="18"/>
      <w:szCs w:val="18"/>
      <w:lang w:val="el-GR"/>
    </w:rPr>
  </w:style>
  <w:style w:type="character" w:customStyle="1" w:styleId="FootnoteCharacters">
    <w:name w:val="Footnote Characters"/>
    <w:qFormat/>
    <w:rsid w:val="00F52A56"/>
    <w:rPr>
      <w:rFonts w:ascii="Times New Roman" w:hAnsi="Times New Roman"/>
      <w:sz w:val="24"/>
      <w:vertAlign w:val="superscript"/>
    </w:rPr>
  </w:style>
  <w:style w:type="character" w:customStyle="1" w:styleId="a">
    <w:name w:val="Αγκίστρωση υποσημείωσης"/>
    <w:qFormat/>
    <w:rsid w:val="00363819"/>
    <w:rPr>
      <w:rFonts w:ascii="Times New Roman" w:hAnsi="Times New Roman"/>
      <w:sz w:val="24"/>
      <w:vertAlign w:val="superscript"/>
    </w:rPr>
  </w:style>
  <w:style w:type="character" w:customStyle="1" w:styleId="announcement-date">
    <w:name w:val="announcement-date"/>
    <w:basedOn w:val="DefaultParagraphFont"/>
    <w:rsid w:val="00FD36F2"/>
  </w:style>
  <w:style w:type="paragraph" w:styleId="NormalWeb">
    <w:name w:val="Normal (Web)"/>
    <w:basedOn w:val="Normal"/>
    <w:uiPriority w:val="99"/>
    <w:semiHidden/>
    <w:unhideWhenUsed/>
    <w:rsid w:val="00FD36F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36F2"/>
    <w:rPr>
      <w:i/>
      <w:iCs/>
    </w:rPr>
  </w:style>
  <w:style w:type="character" w:styleId="Strong">
    <w:name w:val="Strong"/>
    <w:basedOn w:val="DefaultParagraphFont"/>
    <w:uiPriority w:val="22"/>
    <w:qFormat/>
    <w:rsid w:val="00FD3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2018-08-31T08:01:00Z</dcterms:created>
  <dcterms:modified xsi:type="dcterms:W3CDTF">2018-08-31T08:06:00Z</dcterms:modified>
</cp:coreProperties>
</file>