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94" w:rsidRPr="0038650C" w:rsidRDefault="0038650C" w:rsidP="0038650C">
      <w:pPr>
        <w:jc w:val="center"/>
        <w:rPr>
          <w:sz w:val="48"/>
          <w:szCs w:val="48"/>
        </w:rPr>
      </w:pPr>
      <w:r w:rsidRPr="0038650C">
        <w:rPr>
          <w:sz w:val="48"/>
          <w:szCs w:val="48"/>
        </w:rPr>
        <w:t>ΑΝΑΚΟΙΝΩΣΗ</w:t>
      </w:r>
    </w:p>
    <w:p w:rsidR="0038650C" w:rsidRPr="0038650C" w:rsidRDefault="0038650C">
      <w:pPr>
        <w:rPr>
          <w:sz w:val="40"/>
          <w:szCs w:val="40"/>
        </w:rPr>
      </w:pPr>
    </w:p>
    <w:p w:rsidR="0038650C" w:rsidRPr="0038650C" w:rsidRDefault="0038650C" w:rsidP="0038650C">
      <w:pPr>
        <w:pStyle w:val="2"/>
        <w:ind w:left="993" w:right="-99" w:hanging="993"/>
        <w:rPr>
          <w:rFonts w:ascii="Arial Narrow" w:hAnsi="Arial Narrow"/>
          <w:b/>
          <w:bCs/>
          <w:color w:val="000000"/>
          <w:sz w:val="40"/>
          <w:szCs w:val="40"/>
          <w:lang w:val="el-GR"/>
        </w:rPr>
      </w:pPr>
      <w:r w:rsidRPr="0038650C">
        <w:rPr>
          <w:rFonts w:ascii="Arial Narrow" w:hAnsi="Arial Narrow"/>
          <w:b/>
          <w:bCs/>
          <w:color w:val="000000"/>
          <w:sz w:val="40"/>
          <w:szCs w:val="40"/>
          <w:lang w:val="el-GR"/>
        </w:rPr>
        <w:t>ΠΑΡΑΚΟΛΟΥΘΗΣΗ ΕΠΙΛΕΓΟΜΕΝΩΝ ΜΑΘΗΜΑΤΩΝ</w:t>
      </w:r>
    </w:p>
    <w:p w:rsidR="0038650C" w:rsidRDefault="0038650C" w:rsidP="0038650C">
      <w:pPr>
        <w:pStyle w:val="2"/>
        <w:ind w:right="-99" w:firstLine="720"/>
        <w:rPr>
          <w:rFonts w:ascii="Arial Narrow" w:hAnsi="Arial Narrow"/>
          <w:bCs/>
          <w:color w:val="000000"/>
          <w:lang w:val="el-GR"/>
        </w:rPr>
      </w:pPr>
    </w:p>
    <w:p w:rsidR="0038650C" w:rsidRPr="0038650C" w:rsidRDefault="0038650C" w:rsidP="0038650C">
      <w:pPr>
        <w:pStyle w:val="2"/>
        <w:ind w:right="-99" w:firstLine="720"/>
        <w:rPr>
          <w:rFonts w:ascii="Arial Narrow" w:hAnsi="Arial Narrow"/>
          <w:bCs/>
          <w:color w:val="000000"/>
          <w:sz w:val="36"/>
          <w:szCs w:val="36"/>
          <w:lang w:val="el-GR"/>
        </w:rPr>
      </w:pPr>
      <w:r w:rsidRPr="0038650C">
        <w:rPr>
          <w:rFonts w:ascii="Arial Narrow" w:hAnsi="Arial Narrow"/>
          <w:bCs/>
          <w:color w:val="000000"/>
          <w:sz w:val="36"/>
          <w:szCs w:val="36"/>
          <w:lang w:val="el-GR"/>
        </w:rPr>
        <w:t xml:space="preserve">Η Γενική Συνέλευση του Τμήματος στην υπ’ αριθ. 245/23-1-2019 συνεδρίασή της αποφάσισε να υπάρχουν </w:t>
      </w:r>
      <w:r w:rsidRPr="0038650C">
        <w:rPr>
          <w:rFonts w:ascii="Arial Narrow" w:hAnsi="Arial Narrow"/>
          <w:b/>
          <w:bCs/>
          <w:color w:val="000000"/>
          <w:sz w:val="36"/>
          <w:szCs w:val="36"/>
          <w:lang w:val="el-GR"/>
        </w:rPr>
        <w:t>πέντε (5) υποχρεωτικές παρουσίες</w:t>
      </w:r>
      <w:r w:rsidRPr="0038650C">
        <w:rPr>
          <w:rFonts w:ascii="Arial Narrow" w:hAnsi="Arial Narrow"/>
          <w:bCs/>
          <w:color w:val="000000"/>
          <w:sz w:val="36"/>
          <w:szCs w:val="36"/>
          <w:lang w:val="el-GR"/>
        </w:rPr>
        <w:t xml:space="preserve"> των φοιτητών στα επιλεγόμενα μαθήματα</w:t>
      </w:r>
      <w:r>
        <w:rPr>
          <w:rFonts w:ascii="Arial Narrow" w:hAnsi="Arial Narrow"/>
          <w:bCs/>
          <w:color w:val="000000"/>
          <w:sz w:val="36"/>
          <w:szCs w:val="36"/>
          <w:lang w:val="el-GR"/>
        </w:rPr>
        <w:t>,</w:t>
      </w:r>
      <w:r w:rsidRPr="0038650C">
        <w:rPr>
          <w:rFonts w:ascii="Arial Narrow" w:hAnsi="Arial Narrow"/>
          <w:bCs/>
          <w:color w:val="000000"/>
          <w:sz w:val="36"/>
          <w:szCs w:val="36"/>
          <w:lang w:val="el-GR"/>
        </w:rPr>
        <w:t xml:space="preserve"> προκειμένου να μπορούν να λάβουν μέρος στην εξεταστική περίοδο. </w:t>
      </w:r>
    </w:p>
    <w:p w:rsidR="0038650C" w:rsidRPr="0038650C" w:rsidRDefault="0038650C" w:rsidP="0038650C">
      <w:pPr>
        <w:pStyle w:val="2"/>
        <w:ind w:right="-99" w:firstLine="720"/>
        <w:rPr>
          <w:rFonts w:ascii="Arial Narrow" w:hAnsi="Arial Narrow"/>
          <w:bCs/>
          <w:color w:val="000000"/>
          <w:sz w:val="36"/>
          <w:szCs w:val="36"/>
          <w:lang w:val="el-GR"/>
        </w:rPr>
      </w:pPr>
    </w:p>
    <w:p w:rsidR="0038650C" w:rsidRDefault="0038650C" w:rsidP="0038650C">
      <w:pPr>
        <w:pStyle w:val="2"/>
        <w:ind w:right="-99" w:firstLine="720"/>
        <w:rPr>
          <w:rFonts w:ascii="Arial Narrow" w:hAnsi="Arial Narrow"/>
          <w:bCs/>
          <w:color w:val="000000"/>
          <w:sz w:val="36"/>
          <w:szCs w:val="36"/>
          <w:lang w:val="el-GR"/>
        </w:rPr>
      </w:pPr>
      <w:r w:rsidRPr="0038650C">
        <w:rPr>
          <w:rFonts w:ascii="Arial Narrow" w:hAnsi="Arial Narrow"/>
          <w:bCs/>
          <w:color w:val="000000"/>
          <w:sz w:val="36"/>
          <w:szCs w:val="36"/>
          <w:lang w:val="el-GR"/>
        </w:rPr>
        <w:t xml:space="preserve">Η ανωτέρω ρύθμιση θα ισχύσει για όλους τους φοιτητές από το εαρινό εξάμηνο του τρέχοντος </w:t>
      </w:r>
      <w:proofErr w:type="spellStart"/>
      <w:r w:rsidRPr="0038650C">
        <w:rPr>
          <w:rFonts w:ascii="Arial Narrow" w:hAnsi="Arial Narrow"/>
          <w:bCs/>
          <w:color w:val="000000"/>
          <w:sz w:val="36"/>
          <w:szCs w:val="36"/>
          <w:lang w:val="el-GR"/>
        </w:rPr>
        <w:t>ακαδ</w:t>
      </w:r>
      <w:proofErr w:type="spellEnd"/>
      <w:r w:rsidRPr="0038650C">
        <w:rPr>
          <w:rFonts w:ascii="Arial Narrow" w:hAnsi="Arial Narrow"/>
          <w:bCs/>
          <w:color w:val="000000"/>
          <w:sz w:val="36"/>
          <w:szCs w:val="36"/>
          <w:lang w:val="el-GR"/>
        </w:rPr>
        <w:t xml:space="preserve">. έτους 2018-2019. </w:t>
      </w:r>
    </w:p>
    <w:p w:rsidR="0038650C" w:rsidRDefault="0038650C" w:rsidP="0038650C">
      <w:pPr>
        <w:pStyle w:val="2"/>
        <w:ind w:right="-99" w:firstLine="720"/>
        <w:rPr>
          <w:rFonts w:ascii="Arial Narrow" w:hAnsi="Arial Narrow"/>
          <w:bCs/>
          <w:color w:val="000000"/>
          <w:sz w:val="36"/>
          <w:szCs w:val="36"/>
          <w:lang w:val="el-GR"/>
        </w:rPr>
      </w:pPr>
    </w:p>
    <w:p w:rsidR="0038650C" w:rsidRDefault="0038650C" w:rsidP="0038650C">
      <w:pPr>
        <w:pStyle w:val="2"/>
        <w:ind w:right="-99" w:firstLine="720"/>
        <w:rPr>
          <w:rFonts w:ascii="Arial Narrow" w:hAnsi="Arial Narrow"/>
          <w:bCs/>
          <w:color w:val="000000"/>
          <w:sz w:val="36"/>
          <w:szCs w:val="36"/>
          <w:lang w:val="el-GR"/>
        </w:rPr>
      </w:pPr>
    </w:p>
    <w:p w:rsidR="0038650C" w:rsidRPr="0038650C" w:rsidRDefault="0038650C" w:rsidP="0038650C">
      <w:pPr>
        <w:pStyle w:val="2"/>
        <w:ind w:right="-99" w:firstLine="720"/>
        <w:rPr>
          <w:rFonts w:ascii="Arial Narrow" w:hAnsi="Arial Narrow"/>
          <w:bCs/>
          <w:color w:val="000000"/>
          <w:sz w:val="32"/>
          <w:szCs w:val="32"/>
          <w:lang w:val="el-GR"/>
        </w:rPr>
      </w:pPr>
      <w:r>
        <w:rPr>
          <w:rFonts w:ascii="Arial Narrow" w:hAnsi="Arial Narrow"/>
          <w:bCs/>
          <w:color w:val="000000"/>
          <w:sz w:val="32"/>
          <w:szCs w:val="32"/>
          <w:lang w:val="el-GR"/>
        </w:rPr>
        <w:t xml:space="preserve">                                             </w:t>
      </w:r>
      <w:r w:rsidRPr="0038650C">
        <w:rPr>
          <w:rFonts w:ascii="Arial Narrow" w:hAnsi="Arial Narrow"/>
          <w:bCs/>
          <w:color w:val="000000"/>
          <w:sz w:val="32"/>
          <w:szCs w:val="32"/>
          <w:lang w:val="el-GR"/>
        </w:rPr>
        <w:t>Από τη Γραμματεία του Τμήματος</w:t>
      </w:r>
    </w:p>
    <w:p w:rsidR="0038650C" w:rsidRPr="0038650C" w:rsidRDefault="0038650C" w:rsidP="0038650C">
      <w:pPr>
        <w:pStyle w:val="2"/>
        <w:ind w:right="-99" w:firstLine="720"/>
        <w:rPr>
          <w:rFonts w:ascii="Arial Narrow" w:hAnsi="Arial Narrow"/>
          <w:bCs/>
          <w:color w:val="000000"/>
          <w:sz w:val="32"/>
          <w:szCs w:val="32"/>
          <w:lang w:val="el-GR"/>
        </w:rPr>
      </w:pPr>
      <w:r>
        <w:rPr>
          <w:rFonts w:ascii="Arial Narrow" w:hAnsi="Arial Narrow"/>
          <w:bCs/>
          <w:color w:val="000000"/>
          <w:sz w:val="32"/>
          <w:szCs w:val="32"/>
          <w:lang w:val="el-GR"/>
        </w:rPr>
        <w:t xml:space="preserve">                                                               </w:t>
      </w:r>
      <w:r w:rsidRPr="0038650C">
        <w:rPr>
          <w:rFonts w:ascii="Arial Narrow" w:hAnsi="Arial Narrow"/>
          <w:bCs/>
          <w:color w:val="000000"/>
          <w:sz w:val="32"/>
          <w:szCs w:val="32"/>
          <w:lang w:val="el-GR"/>
        </w:rPr>
        <w:t>14-2-2019</w:t>
      </w:r>
    </w:p>
    <w:p w:rsidR="0038650C" w:rsidRPr="0038650C" w:rsidRDefault="0038650C">
      <w:pPr>
        <w:rPr>
          <w:sz w:val="36"/>
          <w:szCs w:val="36"/>
        </w:rPr>
      </w:pPr>
    </w:p>
    <w:sectPr w:rsidR="0038650C" w:rsidRPr="0038650C" w:rsidSect="00BD7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38650C"/>
    <w:rsid w:val="000A7968"/>
    <w:rsid w:val="001171D4"/>
    <w:rsid w:val="00357391"/>
    <w:rsid w:val="0038650C"/>
    <w:rsid w:val="0038660C"/>
    <w:rsid w:val="003F52BA"/>
    <w:rsid w:val="00476382"/>
    <w:rsid w:val="00525645"/>
    <w:rsid w:val="005813D7"/>
    <w:rsid w:val="005E321A"/>
    <w:rsid w:val="005F2EEE"/>
    <w:rsid w:val="006369DA"/>
    <w:rsid w:val="006439DF"/>
    <w:rsid w:val="00665B2C"/>
    <w:rsid w:val="007D2360"/>
    <w:rsid w:val="008612E0"/>
    <w:rsid w:val="00877B86"/>
    <w:rsid w:val="0089213F"/>
    <w:rsid w:val="009745E1"/>
    <w:rsid w:val="00994970"/>
    <w:rsid w:val="009F55A0"/>
    <w:rsid w:val="00AA0E6B"/>
    <w:rsid w:val="00B0172C"/>
    <w:rsid w:val="00BD7F42"/>
    <w:rsid w:val="00C44891"/>
    <w:rsid w:val="00D81813"/>
    <w:rsid w:val="00F0370A"/>
    <w:rsid w:val="00F9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unhideWhenUsed/>
    <w:rsid w:val="0038650C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4"/>
      <w:szCs w:val="20"/>
      <w:lang/>
    </w:rPr>
  </w:style>
  <w:style w:type="character" w:customStyle="1" w:styleId="2Char">
    <w:name w:val="Σώμα κείμενου 2 Char"/>
    <w:basedOn w:val="a0"/>
    <w:link w:val="2"/>
    <w:semiHidden/>
    <w:rsid w:val="0038650C"/>
    <w:rPr>
      <w:rFonts w:ascii="Arial" w:eastAsia="Times New Roman" w:hAnsi="Arial" w:cs="Times New Roman"/>
      <w:color w:val="0000FF"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1</cp:revision>
  <dcterms:created xsi:type="dcterms:W3CDTF">2019-02-14T07:43:00Z</dcterms:created>
  <dcterms:modified xsi:type="dcterms:W3CDTF">2019-02-14T07:48:00Z</dcterms:modified>
</cp:coreProperties>
</file>