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3C" w:rsidRPr="0007103C" w:rsidRDefault="0007103C" w:rsidP="0007103C">
      <w:pPr>
        <w:jc w:val="center"/>
        <w:rPr>
          <w:rFonts w:ascii="Calibri" w:eastAsia="Times New Roman" w:hAnsi="Calibri"/>
          <w:b/>
          <w:color w:val="000000"/>
          <w:sz w:val="48"/>
        </w:rPr>
      </w:pPr>
      <w:r w:rsidRPr="0007103C">
        <w:rPr>
          <w:rFonts w:ascii="Calibri" w:eastAsia="Times New Roman" w:hAnsi="Calibri"/>
          <w:b/>
          <w:color w:val="000000"/>
          <w:sz w:val="48"/>
        </w:rPr>
        <w:t>ΑΝΑΚΟΙΝΩΣΗ</w:t>
      </w:r>
    </w:p>
    <w:p w:rsidR="0007103C" w:rsidRDefault="0007103C" w:rsidP="0007103C">
      <w:pPr>
        <w:rPr>
          <w:rFonts w:ascii="Calibri" w:eastAsia="Times New Roman" w:hAnsi="Calibri"/>
          <w:color w:val="000000"/>
          <w:lang w:val="en-US"/>
        </w:rPr>
      </w:pPr>
    </w:p>
    <w:p w:rsid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</w:p>
    <w:p w:rsidR="0007103C" w:rsidRPr="0007103C" w:rsidRDefault="0007103C" w:rsidP="0007103C">
      <w:pPr>
        <w:spacing w:line="360" w:lineRule="auto"/>
        <w:rPr>
          <w:rFonts w:ascii="Calibri" w:eastAsia="Times New Roman" w:hAnsi="Calibri"/>
          <w:b/>
          <w:color w:val="000000"/>
          <w:sz w:val="36"/>
        </w:rPr>
      </w:pPr>
      <w:r w:rsidRPr="0007103C">
        <w:rPr>
          <w:rFonts w:ascii="Calibri" w:eastAsia="Times New Roman" w:hAnsi="Calibri"/>
          <w:color w:val="000000"/>
          <w:sz w:val="36"/>
        </w:rPr>
        <w:t xml:space="preserve">Κατά την πρώτη εβδομάδα των μαθημάτων, στο πλαίσιο του </w:t>
      </w:r>
      <w:r w:rsidRPr="0007103C">
        <w:rPr>
          <w:rFonts w:ascii="Calibri" w:eastAsia="Times New Roman" w:hAnsi="Calibri"/>
          <w:b/>
          <w:color w:val="000000"/>
          <w:sz w:val="36"/>
        </w:rPr>
        <w:t>"Σεμιναρίου ΙΙΙ: Νεότερο θέατρο με έμφαση στο δράμα",</w:t>
      </w:r>
    </w:p>
    <w:p w:rsidR="0007103C" w:rsidRP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  <w:r w:rsidRPr="0007103C">
        <w:rPr>
          <w:rFonts w:ascii="Calibri" w:eastAsia="Times New Roman" w:hAnsi="Calibri"/>
          <w:color w:val="000000"/>
          <w:sz w:val="36"/>
        </w:rPr>
        <w:t xml:space="preserve">θα διανεμηθούν οι εξαμηνιαίες εργασίες των φοιτητών. </w:t>
      </w:r>
    </w:p>
    <w:p w:rsidR="0007103C" w:rsidRP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  <w:r w:rsidRPr="0007103C">
        <w:rPr>
          <w:rFonts w:ascii="Calibri" w:eastAsia="Times New Roman" w:hAnsi="Calibri"/>
          <w:color w:val="000000"/>
          <w:sz w:val="36"/>
        </w:rPr>
        <w:t xml:space="preserve">Παρακαλούνται όλοι οι φοιτητές να είναι παρόντες. </w:t>
      </w:r>
    </w:p>
    <w:p w:rsid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</w:p>
    <w:p w:rsidR="0007103C" w:rsidRP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  <w:bookmarkStart w:id="0" w:name="_GoBack"/>
      <w:bookmarkEnd w:id="0"/>
      <w:r w:rsidRPr="0007103C">
        <w:rPr>
          <w:rFonts w:ascii="Calibri" w:eastAsia="Times New Roman" w:hAnsi="Calibri"/>
          <w:color w:val="000000"/>
          <w:sz w:val="36"/>
        </w:rPr>
        <w:t xml:space="preserve">Οι διδάσκοντες </w:t>
      </w:r>
    </w:p>
    <w:p w:rsidR="0007103C" w:rsidRPr="0007103C" w:rsidRDefault="0007103C" w:rsidP="0007103C">
      <w:pPr>
        <w:spacing w:line="360" w:lineRule="auto"/>
        <w:rPr>
          <w:rFonts w:ascii="Calibri" w:eastAsia="Times New Roman" w:hAnsi="Calibri"/>
          <w:color w:val="000000"/>
          <w:sz w:val="36"/>
        </w:rPr>
      </w:pPr>
      <w:r w:rsidRPr="0007103C">
        <w:rPr>
          <w:rFonts w:ascii="Calibri" w:eastAsia="Times New Roman" w:hAnsi="Calibri"/>
          <w:color w:val="000000"/>
          <w:sz w:val="36"/>
        </w:rPr>
        <w:t>Κωνσταντίνος Κυριακός (Τμήμα Α', Τρίτη: 15.00-18.00) και Αρετή Βασιλείου (Τμήμα Β', Τετάρτη: 09.00-12.00).  </w:t>
      </w:r>
    </w:p>
    <w:p w:rsidR="00574159" w:rsidRDefault="00574159"/>
    <w:sectPr w:rsidR="00574159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C"/>
    <w:rsid w:val="0007103C"/>
    <w:rsid w:val="00574159"/>
    <w:rsid w:val="007F3921"/>
    <w:rsid w:val="00E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3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3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2019-02-13T07:28:00Z</dcterms:created>
  <dcterms:modified xsi:type="dcterms:W3CDTF">2019-02-13T07:29:00Z</dcterms:modified>
</cp:coreProperties>
</file>