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C1" w:rsidRDefault="00EA5FC1"/>
    <w:p w:rsidR="00EA5FC1" w:rsidRDefault="00EA5FC1"/>
    <w:p w:rsidR="00EA5FC1" w:rsidRDefault="00EA5FC1"/>
    <w:p w:rsidR="00EA5FC1" w:rsidRDefault="00EA5FC1" w:rsidP="00EA5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FC1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EA5FC1">
        <w:rPr>
          <w:rFonts w:ascii="Times New Roman" w:hAnsi="Times New Roman" w:cs="Times New Roman"/>
          <w:b/>
          <w:sz w:val="32"/>
          <w:szCs w:val="32"/>
        </w:rPr>
        <w:t xml:space="preserve">ΝΑΚΟΙΝΩΣΗ ΓΙΑ ΤΟ ΜΑΘΗΜΑ </w:t>
      </w:r>
    </w:p>
    <w:p w:rsidR="00EA5FC1" w:rsidRPr="00EA5FC1" w:rsidRDefault="00EA5FC1" w:rsidP="00EA5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FC1">
        <w:rPr>
          <w:rFonts w:ascii="Times New Roman" w:hAnsi="Times New Roman" w:cs="Times New Roman"/>
          <w:b/>
          <w:sz w:val="32"/>
          <w:szCs w:val="32"/>
        </w:rPr>
        <w:t>«ΕΙΣΑΓΩΓΗ ΣΤΗΝ ΕΛΛΗΝΙΚΗ ΣΚΗΝΙΚΗ ΜΟΥΣΙΚΗ ΤΟΥ 20</w:t>
      </w:r>
      <w:r w:rsidRPr="00EA5FC1">
        <w:rPr>
          <w:rFonts w:ascii="Times New Roman" w:hAnsi="Times New Roman" w:cs="Times New Roman"/>
          <w:b/>
          <w:sz w:val="32"/>
          <w:szCs w:val="32"/>
          <w:vertAlign w:val="superscript"/>
        </w:rPr>
        <w:t>ΟΥ</w:t>
      </w:r>
      <w:r w:rsidRPr="00EA5FC1">
        <w:rPr>
          <w:rFonts w:ascii="Times New Roman" w:hAnsi="Times New Roman" w:cs="Times New Roman"/>
          <w:b/>
          <w:sz w:val="32"/>
          <w:szCs w:val="32"/>
        </w:rPr>
        <w:t xml:space="preserve"> ΑΙΩΝΑ»</w:t>
      </w:r>
    </w:p>
    <w:p w:rsidR="00EA5FC1" w:rsidRDefault="00EA5FC1"/>
    <w:p w:rsidR="00EA5FC1" w:rsidRDefault="00EA5FC1"/>
    <w:p w:rsidR="00EA5FC1" w:rsidRDefault="00EA5FC1"/>
    <w:p w:rsidR="00EA5FC1" w:rsidRDefault="00EA5FC1" w:rsidP="00EA5F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>ΟΙ ΠΑΡΑΔΟΣΕΙΣ ΤΟΥ ΜΑΘΗΜΑΤΟΣ ΘΑ ΞΕΚΙΝΗΣΟΥΝ</w:t>
      </w:r>
    </w:p>
    <w:p w:rsidR="00EA5FC1" w:rsidRPr="00EA5FC1" w:rsidRDefault="00EA5FC1" w:rsidP="00EA5F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>ΑΠΟ ΤΗΝ ΕΡΧΟΜΕΝΗ ΠΑΡΑΣΚΕΥΗ, 22 ΦΕΒΡΟΥΑΡΙΟΥ 2019, ΩΡΕΣ 12.00-15.00μ.μ. ΣΤΗΝ ΑΙΘΟΥΣΑ Β1.</w:t>
      </w:r>
    </w:p>
    <w:p w:rsidR="00EA5FC1" w:rsidRPr="00EA5FC1" w:rsidRDefault="00EA5FC1" w:rsidP="00EA5F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ΠΕΡΙΓΡΑΦΗ ΤΟΥ ΜΑΘΗΜΑΤΟΣ ΥΠΑΡΧΕΙ </w:t>
      </w:r>
      <w:r w:rsidR="00FB5D67">
        <w:rPr>
          <w:rFonts w:ascii="Times New Roman" w:hAnsi="Times New Roman" w:cs="Times New Roman"/>
          <w:sz w:val="28"/>
          <w:szCs w:val="28"/>
        </w:rPr>
        <w:t>(</w:t>
      </w:r>
      <w:r w:rsidR="00C0386F">
        <w:rPr>
          <w:rFonts w:ascii="Times New Roman" w:hAnsi="Times New Roman" w:cs="Times New Roman"/>
          <w:sz w:val="28"/>
          <w:szCs w:val="28"/>
        </w:rPr>
        <w:t>ΚΑΙ</w:t>
      </w:r>
      <w:r w:rsidR="00FB5D67">
        <w:rPr>
          <w:rFonts w:ascii="Times New Roman" w:hAnsi="Times New Roman" w:cs="Times New Roman"/>
          <w:sz w:val="28"/>
          <w:szCs w:val="28"/>
        </w:rPr>
        <w:t>)</w:t>
      </w:r>
      <w:r w:rsidR="00C0386F">
        <w:rPr>
          <w:rFonts w:ascii="Times New Roman" w:hAnsi="Times New Roman" w:cs="Times New Roman"/>
          <w:sz w:val="28"/>
          <w:szCs w:val="28"/>
        </w:rPr>
        <w:t xml:space="preserve"> </w:t>
      </w:r>
      <w:r w:rsidRPr="00EA5FC1">
        <w:rPr>
          <w:rFonts w:ascii="Times New Roman" w:hAnsi="Times New Roman" w:cs="Times New Roman"/>
          <w:sz w:val="28"/>
          <w:szCs w:val="28"/>
        </w:rPr>
        <w:t>ΣΤΗΝ ΠΛΑΤΦΟΡΜ</w:t>
      </w:r>
      <w:bookmarkStart w:id="0" w:name="_GoBack"/>
      <w:bookmarkEnd w:id="0"/>
      <w:r w:rsidRPr="00EA5FC1">
        <w:rPr>
          <w:rFonts w:ascii="Times New Roman" w:hAnsi="Times New Roman" w:cs="Times New Roman"/>
          <w:sz w:val="28"/>
          <w:szCs w:val="28"/>
        </w:rPr>
        <w:t xml:space="preserve">Α </w:t>
      </w:r>
      <w:r w:rsidRPr="00EA5F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5FC1">
        <w:rPr>
          <w:rFonts w:ascii="Times New Roman" w:hAnsi="Times New Roman" w:cs="Times New Roman"/>
          <w:sz w:val="28"/>
          <w:szCs w:val="28"/>
        </w:rPr>
        <w:t>-</w:t>
      </w:r>
      <w:r w:rsidRPr="00EA5FC1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EA5FC1">
        <w:rPr>
          <w:rFonts w:ascii="Times New Roman" w:hAnsi="Times New Roman" w:cs="Times New Roman"/>
          <w:sz w:val="28"/>
          <w:szCs w:val="28"/>
        </w:rPr>
        <w:t>.</w:t>
      </w:r>
    </w:p>
    <w:p w:rsidR="00EA5FC1" w:rsidRDefault="00EA5FC1" w:rsidP="00EA5FC1">
      <w:pPr>
        <w:spacing w:line="360" w:lineRule="auto"/>
      </w:pPr>
    </w:p>
    <w:p w:rsidR="00EA5FC1" w:rsidRDefault="00EA5FC1" w:rsidP="00EA5FC1">
      <w:pPr>
        <w:spacing w:line="360" w:lineRule="auto"/>
      </w:pPr>
    </w:p>
    <w:p w:rsidR="00EA5FC1" w:rsidRPr="00EA5FC1" w:rsidRDefault="00EA5FC1" w:rsidP="00EA5FC1">
      <w:pPr>
        <w:jc w:val="right"/>
        <w:rPr>
          <w:rFonts w:ascii="Times New Roman" w:hAnsi="Times New Roman" w:cs="Times New Roman"/>
          <w:sz w:val="28"/>
          <w:szCs w:val="28"/>
        </w:rPr>
      </w:pPr>
      <w:r w:rsidRPr="00EA5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ΑΓΓΕΛΙΚΗ ΚΟΡΔΕΛΛΟΥ</w:t>
      </w:r>
    </w:p>
    <w:sectPr w:rsidR="00EA5FC1" w:rsidRPr="00EA5FC1" w:rsidSect="00EA5FC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1"/>
    <w:rsid w:val="00C0386F"/>
    <w:rsid w:val="00EA5FC1"/>
    <w:rsid w:val="00F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130"/>
  <w15:chartTrackingRefBased/>
  <w15:docId w15:val="{288EF55C-3A8D-4F9C-94C8-E71E2A7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2019-02-13T18:41:00Z</dcterms:created>
  <dcterms:modified xsi:type="dcterms:W3CDTF">2019-02-14T07:43:00Z</dcterms:modified>
</cp:coreProperties>
</file>